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83" w:rsidRPr="00655B83" w:rsidRDefault="00655B83" w:rsidP="00655B83">
      <w:pPr>
        <w:pStyle w:val="NoSpacing"/>
        <w:rPr>
          <w:rFonts w:ascii="Helvetica" w:hAnsi="Helvetica"/>
          <w:sz w:val="24"/>
          <w:szCs w:val="24"/>
        </w:rPr>
      </w:pPr>
      <w:r w:rsidRPr="00655B83">
        <w:rPr>
          <w:rFonts w:ascii="Helvetica" w:hAnsi="Helvetica"/>
          <w:sz w:val="24"/>
          <w:szCs w:val="24"/>
        </w:rPr>
        <w:t>February 14, 2022</w:t>
      </w:r>
    </w:p>
    <w:p w:rsidR="003D4092" w:rsidRPr="003D4092" w:rsidRDefault="00655B83" w:rsidP="00655B83">
      <w:pPr>
        <w:pStyle w:val="NoSpacing"/>
      </w:pPr>
      <w:r w:rsidRPr="00655B83">
        <w:rPr>
          <w:rFonts w:ascii="Helvetica" w:hAnsi="Helvetica"/>
          <w:sz w:val="24"/>
          <w:szCs w:val="24"/>
        </w:rPr>
        <w:t>P</w:t>
      </w:r>
      <w:r w:rsidR="003D4092" w:rsidRPr="00655B83">
        <w:rPr>
          <w:rFonts w:ascii="Helvetica" w:hAnsi="Helvetica"/>
          <w:sz w:val="24"/>
          <w:szCs w:val="24"/>
        </w:rPr>
        <w:t>age</w:t>
      </w:r>
      <w:r w:rsidR="003D4092" w:rsidRPr="003D4092">
        <w:t xml:space="preserve"> </w:t>
      </w:r>
      <w:r w:rsidR="00E61DA5" w:rsidRPr="00E61DA5">
        <w:rPr>
          <w:rFonts w:ascii="Helvetica" w:hAnsi="Helvetica" w:cs="Helvetica"/>
          <w:sz w:val="24"/>
          <w:szCs w:val="24"/>
        </w:rPr>
        <w:t>4813</w:t>
      </w:r>
    </w:p>
    <w:p w:rsidR="003D4092" w:rsidRPr="003D4092" w:rsidRDefault="003D4092" w:rsidP="003D4092">
      <w:pPr>
        <w:rPr>
          <w:sz w:val="24"/>
          <w:szCs w:val="24"/>
        </w:rPr>
      </w:pPr>
    </w:p>
    <w:p w:rsidR="00DD031E" w:rsidRPr="00655B83" w:rsidRDefault="003D4092" w:rsidP="00B559C2">
      <w:pPr>
        <w:tabs>
          <w:tab w:val="left" w:pos="720"/>
        </w:tabs>
        <w:spacing w:line="360" w:lineRule="auto"/>
        <w:jc w:val="both"/>
        <w:rPr>
          <w:rFonts w:ascii="Helvetica" w:hAnsi="Helvetica"/>
          <w:sz w:val="24"/>
          <w:szCs w:val="24"/>
        </w:rPr>
      </w:pPr>
      <w:r w:rsidRPr="003D4092">
        <w:rPr>
          <w:sz w:val="24"/>
          <w:szCs w:val="24"/>
        </w:rPr>
        <w:tab/>
      </w:r>
      <w:r w:rsidRPr="00655B83">
        <w:rPr>
          <w:rFonts w:ascii="Helvetica" w:hAnsi="Helvetica"/>
          <w:sz w:val="24"/>
          <w:szCs w:val="24"/>
        </w:rPr>
        <w:t>The Fairfield Area School Board met on Monday evening,</w:t>
      </w:r>
      <w:r w:rsidR="00F03B0D" w:rsidRPr="00655B83">
        <w:rPr>
          <w:rFonts w:ascii="Helvetica" w:hAnsi="Helvetica"/>
          <w:sz w:val="24"/>
          <w:szCs w:val="24"/>
        </w:rPr>
        <w:t xml:space="preserve"> February 14,</w:t>
      </w:r>
      <w:r w:rsidR="007F173E" w:rsidRPr="00655B83">
        <w:rPr>
          <w:rFonts w:ascii="Helvetica" w:hAnsi="Helvetica"/>
          <w:sz w:val="24"/>
          <w:szCs w:val="24"/>
        </w:rPr>
        <w:t xml:space="preserve"> 2022</w:t>
      </w:r>
      <w:r w:rsidRPr="00655B83">
        <w:rPr>
          <w:rFonts w:ascii="Helvetica" w:hAnsi="Helvetica"/>
          <w:sz w:val="24"/>
          <w:szCs w:val="24"/>
        </w:rPr>
        <w:t xml:space="preserve"> at 7:00 p.m</w:t>
      </w:r>
      <w:r w:rsidR="00655B83">
        <w:rPr>
          <w:rFonts w:ascii="Helvetica" w:hAnsi="Helvetica"/>
          <w:sz w:val="24"/>
          <w:szCs w:val="24"/>
        </w:rPr>
        <w:t>. in the district boardroom for</w:t>
      </w:r>
      <w:r w:rsidR="00F03B0D" w:rsidRPr="00655B83">
        <w:rPr>
          <w:rFonts w:ascii="Helvetica" w:hAnsi="Helvetica"/>
          <w:sz w:val="24"/>
          <w:szCs w:val="24"/>
        </w:rPr>
        <w:t xml:space="preserve"> </w:t>
      </w:r>
      <w:r w:rsidR="00655B83">
        <w:rPr>
          <w:rFonts w:ascii="Helvetica" w:hAnsi="Helvetica"/>
          <w:sz w:val="24"/>
          <w:szCs w:val="24"/>
        </w:rPr>
        <w:t>a regular</w:t>
      </w:r>
      <w:r w:rsidR="00F03B0D" w:rsidRPr="00655B83">
        <w:rPr>
          <w:rFonts w:ascii="Helvetica" w:hAnsi="Helvetica"/>
          <w:sz w:val="24"/>
          <w:szCs w:val="24"/>
        </w:rPr>
        <w:t xml:space="preserve"> Board </w:t>
      </w:r>
      <w:r w:rsidR="00503169" w:rsidRPr="00655B83">
        <w:rPr>
          <w:rFonts w:ascii="Helvetica" w:hAnsi="Helvetica"/>
          <w:sz w:val="24"/>
          <w:szCs w:val="24"/>
        </w:rPr>
        <w:t xml:space="preserve">Meeting. </w:t>
      </w:r>
      <w:r w:rsidRPr="00655B83">
        <w:rPr>
          <w:rFonts w:ascii="Helvetica" w:hAnsi="Helvetica"/>
          <w:sz w:val="24"/>
          <w:szCs w:val="24"/>
        </w:rPr>
        <w:t xml:space="preserve">The following members were in attendance: </w:t>
      </w:r>
      <w:r w:rsidR="00655B83">
        <w:rPr>
          <w:rFonts w:ascii="Helvetica" w:hAnsi="Helvetica"/>
          <w:sz w:val="24"/>
          <w:szCs w:val="24"/>
        </w:rPr>
        <w:t xml:space="preserve">Mrs. Jennifer Holz, Presiding; </w:t>
      </w:r>
      <w:r w:rsidRPr="00655B83">
        <w:rPr>
          <w:rFonts w:ascii="Helvetica" w:hAnsi="Helvetica"/>
          <w:sz w:val="24"/>
          <w:szCs w:val="24"/>
        </w:rPr>
        <w:t>Mrs. Kelly Christiano, Mrs. Lauren Clark, Mr. Matth</w:t>
      </w:r>
      <w:r w:rsidR="00655B83">
        <w:rPr>
          <w:rFonts w:ascii="Helvetica" w:hAnsi="Helvetica"/>
          <w:sz w:val="24"/>
          <w:szCs w:val="24"/>
        </w:rPr>
        <w:t>ew DeGennaro</w:t>
      </w:r>
      <w:r w:rsidR="00F03B0D" w:rsidRPr="00655B83">
        <w:rPr>
          <w:rFonts w:ascii="Helvetica" w:hAnsi="Helvetica"/>
          <w:sz w:val="24"/>
          <w:szCs w:val="24"/>
        </w:rPr>
        <w:t>,</w:t>
      </w:r>
      <w:r w:rsidRPr="00655B83">
        <w:rPr>
          <w:rFonts w:ascii="Helvetica" w:hAnsi="Helvetica"/>
          <w:sz w:val="24"/>
          <w:szCs w:val="24"/>
        </w:rPr>
        <w:t xml:space="preserve"> Mr. Jack </w:t>
      </w:r>
      <w:r w:rsidR="00655B83">
        <w:rPr>
          <w:rFonts w:ascii="Helvetica" w:hAnsi="Helvetica"/>
          <w:sz w:val="24"/>
          <w:szCs w:val="24"/>
        </w:rPr>
        <w:t>Liller, Mrs. Canda</w:t>
      </w:r>
      <w:r w:rsidR="008978AA" w:rsidRPr="00655B83">
        <w:rPr>
          <w:rFonts w:ascii="Helvetica" w:hAnsi="Helvetica"/>
          <w:sz w:val="24"/>
          <w:szCs w:val="24"/>
        </w:rPr>
        <w:t xml:space="preserve">ce </w:t>
      </w:r>
      <w:r w:rsidR="00655B83">
        <w:rPr>
          <w:rFonts w:ascii="Helvetica" w:hAnsi="Helvetica"/>
          <w:sz w:val="24"/>
          <w:szCs w:val="24"/>
        </w:rPr>
        <w:t>Ferguson-</w:t>
      </w:r>
      <w:r w:rsidR="008978AA" w:rsidRPr="00655B83">
        <w:rPr>
          <w:rFonts w:ascii="Helvetica" w:hAnsi="Helvetica"/>
          <w:sz w:val="24"/>
          <w:szCs w:val="24"/>
        </w:rPr>
        <w:t>Miller, Mr. Richard Phillip and</w:t>
      </w:r>
      <w:r w:rsidRPr="00655B83">
        <w:rPr>
          <w:rFonts w:ascii="Helvetica" w:hAnsi="Helvetica"/>
          <w:sz w:val="24"/>
          <w:szCs w:val="24"/>
        </w:rPr>
        <w:t xml:space="preserve"> Mr. Ted Sayers.</w:t>
      </w:r>
      <w:r w:rsidR="00994ECE" w:rsidRPr="00655B83">
        <w:rPr>
          <w:rFonts w:ascii="Helvetica" w:hAnsi="Helvetica"/>
          <w:sz w:val="24"/>
          <w:szCs w:val="24"/>
        </w:rPr>
        <w:t xml:space="preserve">  </w:t>
      </w:r>
      <w:r w:rsidR="00655B83">
        <w:rPr>
          <w:rFonts w:ascii="Helvetica" w:hAnsi="Helvetica"/>
          <w:sz w:val="24"/>
          <w:szCs w:val="24"/>
        </w:rPr>
        <w:t xml:space="preserve">Board member Lashay Kalathas was absent. </w:t>
      </w:r>
      <w:proofErr w:type="gramStart"/>
      <w:r w:rsidRPr="00655B83">
        <w:rPr>
          <w:rFonts w:ascii="Helvetica" w:hAnsi="Helvetica"/>
          <w:sz w:val="24"/>
          <w:szCs w:val="24"/>
        </w:rPr>
        <w:t>Also present were</w:t>
      </w:r>
      <w:r w:rsidR="008978AA" w:rsidRPr="00655B83">
        <w:rPr>
          <w:rFonts w:ascii="Helvetica" w:hAnsi="Helvetica"/>
          <w:sz w:val="24"/>
          <w:szCs w:val="24"/>
        </w:rPr>
        <w:t xml:space="preserve"> Mr. Thomas Haupt,</w:t>
      </w:r>
      <w:r w:rsidRPr="00655B83">
        <w:rPr>
          <w:rFonts w:ascii="Helvetica" w:hAnsi="Helvetica"/>
          <w:sz w:val="24"/>
          <w:szCs w:val="24"/>
        </w:rPr>
        <w:t xml:space="preserve"> </w:t>
      </w:r>
      <w:r w:rsidR="008978AA" w:rsidRPr="00655B83">
        <w:rPr>
          <w:rFonts w:ascii="Helvetica" w:hAnsi="Helvetica"/>
          <w:sz w:val="24"/>
          <w:szCs w:val="24"/>
        </w:rPr>
        <w:t>S</w:t>
      </w:r>
      <w:r w:rsidRPr="00655B83">
        <w:rPr>
          <w:rFonts w:ascii="Helvetica" w:hAnsi="Helvetica"/>
          <w:sz w:val="24"/>
          <w:szCs w:val="24"/>
        </w:rPr>
        <w:t>uperintendent; Mr. Thomas Weaver, Business Manager; Mr. Kaleb Crawford, Coordinator of Tech Services</w:t>
      </w:r>
      <w:r w:rsidR="00655B83">
        <w:rPr>
          <w:rFonts w:ascii="Helvetica" w:hAnsi="Helvetica"/>
          <w:sz w:val="24"/>
          <w:szCs w:val="24"/>
        </w:rPr>
        <w:t>, Mr.</w:t>
      </w:r>
      <w:r w:rsidRPr="00655B83">
        <w:rPr>
          <w:rFonts w:ascii="Helvetica" w:hAnsi="Helvetica"/>
          <w:sz w:val="24"/>
          <w:szCs w:val="24"/>
        </w:rPr>
        <w:t xml:space="preserve"> </w:t>
      </w:r>
      <w:r w:rsidR="00655B83">
        <w:rPr>
          <w:rFonts w:ascii="Helvetica" w:hAnsi="Helvetica"/>
          <w:sz w:val="24"/>
          <w:szCs w:val="24"/>
        </w:rPr>
        <w:t xml:space="preserve">Brian </w:t>
      </w:r>
      <w:r w:rsidRPr="00655B83">
        <w:rPr>
          <w:rFonts w:ascii="Helvetica" w:hAnsi="Helvetica"/>
          <w:sz w:val="24"/>
          <w:szCs w:val="24"/>
        </w:rPr>
        <w:t>McDowell,</w:t>
      </w:r>
      <w:r w:rsidR="00655B83">
        <w:rPr>
          <w:rFonts w:ascii="Helvetica" w:hAnsi="Helvetica"/>
          <w:sz w:val="24"/>
          <w:szCs w:val="24"/>
        </w:rPr>
        <w:t xml:space="preserve"> High School Principal; Mr. Justin Hoffacker, Middle School Principal; Ms. Collen</w:t>
      </w:r>
      <w:r w:rsidRPr="00655B83">
        <w:rPr>
          <w:rFonts w:ascii="Helvetica" w:hAnsi="Helvetica"/>
          <w:sz w:val="24"/>
          <w:szCs w:val="24"/>
        </w:rPr>
        <w:t xml:space="preserve"> Rebert</w:t>
      </w:r>
      <w:r w:rsidR="00655B83">
        <w:rPr>
          <w:rFonts w:ascii="Helvetica" w:hAnsi="Helvetica"/>
          <w:sz w:val="24"/>
          <w:szCs w:val="24"/>
        </w:rPr>
        <w:t>, Elementary Principal;</w:t>
      </w:r>
      <w:r w:rsidRPr="00655B83">
        <w:rPr>
          <w:rFonts w:ascii="Helvetica" w:hAnsi="Helvetica"/>
          <w:sz w:val="24"/>
          <w:szCs w:val="24"/>
        </w:rPr>
        <w:t xml:space="preserve"> </w:t>
      </w:r>
      <w:r w:rsidR="00655B83">
        <w:rPr>
          <w:rFonts w:ascii="Helvetica" w:hAnsi="Helvetica"/>
          <w:sz w:val="24"/>
          <w:szCs w:val="24"/>
        </w:rPr>
        <w:t xml:space="preserve">Mr. </w:t>
      </w:r>
      <w:r w:rsidRPr="00655B83">
        <w:rPr>
          <w:rFonts w:ascii="Helvetica" w:hAnsi="Helvetica"/>
          <w:sz w:val="24"/>
          <w:szCs w:val="24"/>
        </w:rPr>
        <w:t>Dan</w:t>
      </w:r>
      <w:r w:rsidR="00655B83">
        <w:rPr>
          <w:rFonts w:ascii="Helvetica" w:hAnsi="Helvetica"/>
          <w:sz w:val="24"/>
          <w:szCs w:val="24"/>
        </w:rPr>
        <w:t xml:space="preserve"> Watkins, Special Ed Supervisor;</w:t>
      </w:r>
      <w:r w:rsidRPr="00655B83">
        <w:rPr>
          <w:rFonts w:ascii="Helvetica" w:hAnsi="Helvetica"/>
          <w:sz w:val="24"/>
          <w:szCs w:val="24"/>
        </w:rPr>
        <w:t xml:space="preserve"> </w:t>
      </w:r>
      <w:r w:rsidR="00655B83">
        <w:rPr>
          <w:rFonts w:ascii="Helvetica" w:hAnsi="Helvetica"/>
          <w:sz w:val="24"/>
          <w:szCs w:val="24"/>
        </w:rPr>
        <w:t xml:space="preserve">Mr. </w:t>
      </w:r>
      <w:r w:rsidRPr="00655B83">
        <w:rPr>
          <w:rFonts w:ascii="Helvetica" w:hAnsi="Helvetica"/>
          <w:sz w:val="24"/>
          <w:szCs w:val="24"/>
        </w:rPr>
        <w:t>William Mooney,</w:t>
      </w:r>
      <w:r w:rsidR="00994ECE" w:rsidRPr="00655B83">
        <w:rPr>
          <w:rFonts w:ascii="Helvetica" w:hAnsi="Helvetica"/>
          <w:sz w:val="24"/>
          <w:szCs w:val="24"/>
        </w:rPr>
        <w:t xml:space="preserve"> </w:t>
      </w:r>
      <w:r w:rsidR="00655B83">
        <w:rPr>
          <w:rFonts w:ascii="Helvetica" w:hAnsi="Helvetica"/>
          <w:sz w:val="24"/>
          <w:szCs w:val="24"/>
        </w:rPr>
        <w:t>Building and Grounds Supervisor; Mr. And</w:t>
      </w:r>
      <w:r w:rsidR="000733E3">
        <w:rPr>
          <w:rFonts w:ascii="Helvetica" w:hAnsi="Helvetica"/>
          <w:sz w:val="24"/>
          <w:szCs w:val="24"/>
        </w:rPr>
        <w:t>rew Kuhn, Athletic Director;</w:t>
      </w:r>
      <w:r w:rsidRPr="00655B83">
        <w:rPr>
          <w:rFonts w:ascii="Helvetica" w:hAnsi="Helvetica"/>
          <w:sz w:val="24"/>
          <w:szCs w:val="24"/>
        </w:rPr>
        <w:t xml:space="preserve"> </w:t>
      </w:r>
      <w:r w:rsidR="00655B83">
        <w:rPr>
          <w:rFonts w:ascii="Helvetica" w:hAnsi="Helvetica"/>
          <w:sz w:val="24"/>
          <w:szCs w:val="24"/>
        </w:rPr>
        <w:t>Mrs. Krist</w:t>
      </w:r>
      <w:r w:rsidR="000733E3">
        <w:rPr>
          <w:rFonts w:ascii="Helvetica" w:hAnsi="Helvetica"/>
          <w:sz w:val="24"/>
          <w:szCs w:val="24"/>
        </w:rPr>
        <w:t xml:space="preserve">i </w:t>
      </w:r>
      <w:proofErr w:type="spellStart"/>
      <w:r w:rsidR="000733E3">
        <w:rPr>
          <w:rFonts w:ascii="Helvetica" w:hAnsi="Helvetica"/>
          <w:sz w:val="24"/>
          <w:szCs w:val="24"/>
        </w:rPr>
        <w:t>Ebaugh</w:t>
      </w:r>
      <w:proofErr w:type="spellEnd"/>
      <w:r w:rsidR="000733E3">
        <w:rPr>
          <w:rFonts w:ascii="Helvetica" w:hAnsi="Helvetica"/>
          <w:sz w:val="24"/>
          <w:szCs w:val="24"/>
        </w:rPr>
        <w:t>, School District Nurse; and Mr. Benjamin Pratt, Solicitor.</w:t>
      </w:r>
      <w:proofErr w:type="gramEnd"/>
      <w:r w:rsidR="00655B83">
        <w:rPr>
          <w:rFonts w:ascii="Helvetica" w:hAnsi="Helvetica"/>
          <w:sz w:val="24"/>
          <w:szCs w:val="24"/>
        </w:rPr>
        <w:t xml:space="preserve"> </w:t>
      </w:r>
    </w:p>
    <w:p w:rsidR="00DD031E" w:rsidRPr="00655B83" w:rsidRDefault="00DD031E" w:rsidP="00B559C2">
      <w:pPr>
        <w:jc w:val="both"/>
        <w:rPr>
          <w:rFonts w:ascii="Helvetica" w:hAnsi="Helvetica"/>
          <w:b/>
          <w:sz w:val="24"/>
          <w:szCs w:val="24"/>
        </w:rPr>
      </w:pPr>
      <w:r w:rsidRPr="00655B83">
        <w:rPr>
          <w:rFonts w:ascii="Helvetica" w:hAnsi="Helvetica"/>
          <w:b/>
          <w:sz w:val="24"/>
          <w:szCs w:val="24"/>
        </w:rPr>
        <w:t>Minutes</w:t>
      </w:r>
    </w:p>
    <w:p w:rsidR="00E80428" w:rsidRPr="00655B83" w:rsidRDefault="00DD031E" w:rsidP="00B559C2">
      <w:pPr>
        <w:tabs>
          <w:tab w:val="left" w:pos="693"/>
        </w:tabs>
        <w:spacing w:line="360" w:lineRule="auto"/>
        <w:jc w:val="both"/>
        <w:rPr>
          <w:rFonts w:ascii="Helvetica" w:hAnsi="Helvetica"/>
          <w:sz w:val="24"/>
          <w:szCs w:val="24"/>
        </w:rPr>
      </w:pPr>
      <w:r w:rsidRPr="00655B83">
        <w:rPr>
          <w:rFonts w:ascii="Helvetica" w:hAnsi="Helvetica"/>
          <w:sz w:val="24"/>
          <w:szCs w:val="24"/>
        </w:rPr>
        <w:t xml:space="preserve">      </w:t>
      </w:r>
      <w:r w:rsidR="00B559C2">
        <w:rPr>
          <w:rFonts w:ascii="Helvetica" w:hAnsi="Helvetica"/>
          <w:sz w:val="24"/>
          <w:szCs w:val="24"/>
        </w:rPr>
        <w:tab/>
      </w:r>
      <w:r w:rsidR="00994ECE" w:rsidRPr="00655B83">
        <w:rPr>
          <w:rFonts w:ascii="Helvetica" w:hAnsi="Helvetica"/>
          <w:sz w:val="24"/>
          <w:szCs w:val="24"/>
        </w:rPr>
        <w:t xml:space="preserve">A motion made by </w:t>
      </w:r>
      <w:r w:rsidR="00D56708" w:rsidRPr="00655B83">
        <w:rPr>
          <w:rFonts w:ascii="Helvetica" w:hAnsi="Helvetica"/>
          <w:sz w:val="24"/>
          <w:szCs w:val="24"/>
        </w:rPr>
        <w:t xml:space="preserve">Mr. </w:t>
      </w:r>
      <w:r w:rsidR="00503169" w:rsidRPr="00655B83">
        <w:rPr>
          <w:rFonts w:ascii="Helvetica" w:hAnsi="Helvetica"/>
          <w:sz w:val="24"/>
          <w:szCs w:val="24"/>
        </w:rPr>
        <w:t>Phillip t</w:t>
      </w:r>
      <w:r w:rsidR="00D56708" w:rsidRPr="00655B83">
        <w:rPr>
          <w:rFonts w:ascii="Helvetica" w:hAnsi="Helvetica"/>
          <w:sz w:val="24"/>
          <w:szCs w:val="24"/>
        </w:rPr>
        <w:t>o</w:t>
      </w:r>
      <w:r w:rsidR="00503169" w:rsidRPr="00655B83">
        <w:rPr>
          <w:rFonts w:ascii="Helvetica" w:hAnsi="Helvetica"/>
          <w:sz w:val="24"/>
          <w:szCs w:val="24"/>
        </w:rPr>
        <w:t xml:space="preserve"> approve the minutes of the January 24, 2022 meeting with one addition to the second public comment section—noting the comments of Janet Jones on the Health and Safety</w:t>
      </w:r>
      <w:r w:rsidR="00395288">
        <w:rPr>
          <w:rFonts w:ascii="Helvetica" w:hAnsi="Helvetica"/>
          <w:sz w:val="24"/>
          <w:szCs w:val="24"/>
        </w:rPr>
        <w:t xml:space="preserve"> policy and Flexible Instruction. Mrs. Ferguson-Miller seconded the motion.</w:t>
      </w:r>
      <w:r w:rsidR="00503169" w:rsidRPr="00655B83">
        <w:rPr>
          <w:rFonts w:ascii="Helvetica" w:hAnsi="Helvetica"/>
          <w:sz w:val="24"/>
          <w:szCs w:val="24"/>
        </w:rPr>
        <w:t xml:space="preserve">  Motion carried.</w:t>
      </w:r>
    </w:p>
    <w:p w:rsidR="009950B0" w:rsidRDefault="00DD031E" w:rsidP="00E61DA5">
      <w:pPr>
        <w:rPr>
          <w:rFonts w:ascii="Helvetica" w:hAnsi="Helvetica"/>
          <w:b/>
          <w:sz w:val="24"/>
          <w:szCs w:val="24"/>
        </w:rPr>
      </w:pPr>
      <w:r w:rsidRPr="00655B83">
        <w:rPr>
          <w:rFonts w:ascii="Helvetica" w:hAnsi="Helvetica"/>
          <w:b/>
          <w:sz w:val="24"/>
          <w:szCs w:val="24"/>
        </w:rPr>
        <w:t>Presentations/Reports</w:t>
      </w:r>
      <w:r w:rsidR="009950B0">
        <w:rPr>
          <w:rFonts w:ascii="Helvetica" w:hAnsi="Helvetica"/>
          <w:b/>
          <w:sz w:val="24"/>
          <w:szCs w:val="24"/>
        </w:rPr>
        <w:t xml:space="preserve"> </w:t>
      </w:r>
    </w:p>
    <w:p w:rsidR="00B559C2" w:rsidRDefault="00B559C2" w:rsidP="00647190">
      <w:pPr>
        <w:ind w:left="1440" w:hanging="720"/>
        <w:jc w:val="both"/>
        <w:rPr>
          <w:rFonts w:ascii="Helvetica" w:hAnsi="Helvetica"/>
          <w:b/>
          <w:sz w:val="24"/>
          <w:szCs w:val="24"/>
        </w:rPr>
      </w:pPr>
      <w:r>
        <w:rPr>
          <w:rFonts w:ascii="Helvetica" w:hAnsi="Helvetica"/>
          <w:sz w:val="24"/>
          <w:szCs w:val="24"/>
        </w:rPr>
        <w:t xml:space="preserve">A. </w:t>
      </w:r>
      <w:r w:rsidR="00647190">
        <w:rPr>
          <w:rFonts w:ascii="Helvetica" w:hAnsi="Helvetica"/>
          <w:sz w:val="24"/>
          <w:szCs w:val="24"/>
        </w:rPr>
        <w:tab/>
      </w:r>
      <w:r w:rsidR="00503169" w:rsidRPr="009950B0">
        <w:rPr>
          <w:rFonts w:ascii="Helvetica" w:hAnsi="Helvetica"/>
          <w:sz w:val="24"/>
          <w:szCs w:val="24"/>
        </w:rPr>
        <w:t xml:space="preserve">Superintendent </w:t>
      </w:r>
      <w:proofErr w:type="spellStart"/>
      <w:r w:rsidR="00503169" w:rsidRPr="009950B0">
        <w:rPr>
          <w:rFonts w:ascii="Helvetica" w:hAnsi="Helvetica"/>
          <w:sz w:val="24"/>
          <w:szCs w:val="24"/>
        </w:rPr>
        <w:t>Haupt</w:t>
      </w:r>
      <w:proofErr w:type="spellEnd"/>
      <w:r w:rsidR="00503169" w:rsidRPr="009950B0">
        <w:rPr>
          <w:rFonts w:ascii="Helvetica" w:hAnsi="Helvetica"/>
          <w:sz w:val="24"/>
          <w:szCs w:val="24"/>
        </w:rPr>
        <w:t xml:space="preserve"> and School Nurse, Kristi Ebaugh provide</w:t>
      </w:r>
      <w:r w:rsidR="001D1052" w:rsidRPr="009950B0">
        <w:rPr>
          <w:rFonts w:ascii="Helvetica" w:hAnsi="Helvetica"/>
          <w:sz w:val="24"/>
          <w:szCs w:val="24"/>
        </w:rPr>
        <w:t>d the Board with an overview on the Health and Safety Plan and COVID 19 Layered Mitigatio</w:t>
      </w:r>
      <w:r w:rsidR="00395288" w:rsidRPr="009950B0">
        <w:rPr>
          <w:rFonts w:ascii="Helvetica" w:hAnsi="Helvetica"/>
          <w:sz w:val="24"/>
          <w:szCs w:val="24"/>
        </w:rPr>
        <w:t>n efforts taken by the District</w:t>
      </w:r>
      <w:r w:rsidR="009957BE">
        <w:rPr>
          <w:rFonts w:ascii="Helvetica" w:hAnsi="Helvetica"/>
          <w:sz w:val="24"/>
          <w:szCs w:val="24"/>
        </w:rPr>
        <w:t>.</w:t>
      </w:r>
    </w:p>
    <w:p w:rsidR="00DD031E" w:rsidRPr="00B559C2" w:rsidRDefault="009950B0" w:rsidP="00647190">
      <w:pPr>
        <w:ind w:left="1440" w:hanging="720"/>
        <w:jc w:val="both"/>
        <w:rPr>
          <w:rFonts w:ascii="Helvetica" w:hAnsi="Helvetica"/>
          <w:b/>
          <w:sz w:val="24"/>
          <w:szCs w:val="24"/>
        </w:rPr>
      </w:pPr>
      <w:r>
        <w:rPr>
          <w:rFonts w:ascii="Helvetica" w:hAnsi="Helvetica"/>
          <w:sz w:val="24"/>
          <w:szCs w:val="24"/>
        </w:rPr>
        <w:t xml:space="preserve">B. </w:t>
      </w:r>
      <w:r w:rsidR="00B559C2">
        <w:rPr>
          <w:rFonts w:ascii="Helvetica" w:hAnsi="Helvetica"/>
          <w:sz w:val="24"/>
          <w:szCs w:val="24"/>
        </w:rPr>
        <w:t xml:space="preserve"> </w:t>
      </w:r>
      <w:r w:rsidR="00647190">
        <w:rPr>
          <w:rFonts w:ascii="Helvetica" w:hAnsi="Helvetica"/>
          <w:sz w:val="24"/>
          <w:szCs w:val="24"/>
        </w:rPr>
        <w:tab/>
      </w:r>
      <w:r w:rsidR="00DD031E" w:rsidRPr="00655B83">
        <w:rPr>
          <w:rFonts w:ascii="Helvetica" w:hAnsi="Helvetica"/>
          <w:sz w:val="24"/>
          <w:szCs w:val="24"/>
        </w:rPr>
        <w:t xml:space="preserve">The following individuals are responsible for updating the board on the current operations of their supervised areas.  If you would like their full </w:t>
      </w:r>
      <w:r w:rsidR="00647190">
        <w:rPr>
          <w:rFonts w:ascii="Helvetica" w:hAnsi="Helvetica"/>
          <w:sz w:val="24"/>
          <w:szCs w:val="24"/>
        </w:rPr>
        <w:t xml:space="preserve">report please follow this </w:t>
      </w:r>
      <w:r w:rsidR="00B559C2">
        <w:rPr>
          <w:rFonts w:ascii="Helvetica" w:hAnsi="Helvetica"/>
          <w:sz w:val="24"/>
          <w:szCs w:val="24"/>
        </w:rPr>
        <w:t>link</w:t>
      </w:r>
      <w:r w:rsidR="00395288">
        <w:rPr>
          <w:rFonts w:ascii="Helvetica" w:hAnsi="Helvetica"/>
          <w:sz w:val="24"/>
          <w:szCs w:val="24"/>
        </w:rPr>
        <w:t>:</w:t>
      </w:r>
      <w:r w:rsidR="00647190">
        <w:rPr>
          <w:rFonts w:ascii="Helvetica" w:hAnsi="Helvetica"/>
          <w:sz w:val="24"/>
          <w:szCs w:val="24"/>
        </w:rPr>
        <w:t xml:space="preserve"> </w:t>
      </w:r>
      <w:r w:rsidR="00395288">
        <w:rPr>
          <w:rFonts w:ascii="Helvetica" w:hAnsi="Helvetica"/>
          <w:sz w:val="24"/>
          <w:szCs w:val="24"/>
        </w:rPr>
        <w:t>ht</w:t>
      </w:r>
      <w:r w:rsidR="00DD031E" w:rsidRPr="00655B83">
        <w:rPr>
          <w:rFonts w:ascii="Helvetica" w:hAnsi="Helvetica"/>
          <w:sz w:val="24"/>
          <w:szCs w:val="24"/>
        </w:rPr>
        <w:t>tps</w:t>
      </w:r>
      <w:proofErr w:type="gramStart"/>
      <w:r w:rsidR="00DD031E" w:rsidRPr="00655B83">
        <w:rPr>
          <w:rFonts w:ascii="Helvetica" w:hAnsi="Helvetica"/>
          <w:sz w:val="24"/>
          <w:szCs w:val="24"/>
        </w:rPr>
        <w:t>:/</w:t>
      </w:r>
      <w:proofErr w:type="gramEnd"/>
      <w:r w:rsidR="00DD031E" w:rsidRPr="00655B83">
        <w:rPr>
          <w:rFonts w:ascii="Helvetica" w:hAnsi="Helvetica"/>
          <w:sz w:val="24"/>
          <w:szCs w:val="24"/>
        </w:rPr>
        <w:t>/www.youtube.com/playlist</w:t>
      </w:r>
      <w:r w:rsidR="00395288">
        <w:rPr>
          <w:rFonts w:ascii="Helvetica" w:hAnsi="Helvetica"/>
          <w:sz w:val="24"/>
          <w:szCs w:val="24"/>
        </w:rPr>
        <w:t>.</w:t>
      </w:r>
      <w:r w:rsidR="00DD031E" w:rsidRPr="00655B83">
        <w:rPr>
          <w:rFonts w:ascii="Helvetica" w:hAnsi="Helvetica"/>
          <w:sz w:val="24"/>
          <w:szCs w:val="24"/>
        </w:rPr>
        <w:t>?list=PLEP</w:t>
      </w:r>
      <w:r w:rsidR="00B559C2">
        <w:rPr>
          <w:rFonts w:ascii="Helvetica" w:hAnsi="Helvetica"/>
          <w:sz w:val="24"/>
          <w:szCs w:val="24"/>
        </w:rPr>
        <w:t>DJP9udALGyQSlPPBEbCvcT</w:t>
      </w:r>
      <w:r w:rsidR="002421C8" w:rsidRPr="00655B83">
        <w:rPr>
          <w:rFonts w:ascii="Helvetica" w:hAnsi="Helvetica"/>
          <w:sz w:val="24"/>
          <w:szCs w:val="24"/>
        </w:rPr>
        <w:t xml:space="preserve">62mW2sY </w:t>
      </w:r>
    </w:p>
    <w:p w:rsidR="00DD031E" w:rsidRPr="009950B0" w:rsidRDefault="009950B0" w:rsidP="00B559C2">
      <w:pPr>
        <w:pStyle w:val="ListParagraph"/>
        <w:numPr>
          <w:ilvl w:val="0"/>
          <w:numId w:val="5"/>
        </w:numPr>
        <w:ind w:left="1440"/>
        <w:rPr>
          <w:rFonts w:ascii="Helvetica" w:hAnsi="Helvetica"/>
          <w:sz w:val="24"/>
          <w:szCs w:val="24"/>
        </w:rPr>
      </w:pPr>
      <w:r>
        <w:rPr>
          <w:rFonts w:ascii="Helvetica" w:hAnsi="Helvetica"/>
          <w:sz w:val="24"/>
          <w:szCs w:val="24"/>
        </w:rPr>
        <w:t>Superinte</w:t>
      </w:r>
      <w:r w:rsidR="00DD031E" w:rsidRPr="009950B0">
        <w:rPr>
          <w:rFonts w:ascii="Helvetica" w:hAnsi="Helvetica"/>
          <w:sz w:val="24"/>
          <w:szCs w:val="24"/>
        </w:rPr>
        <w:t xml:space="preserve">ndent </w:t>
      </w:r>
    </w:p>
    <w:p w:rsidR="00DD031E" w:rsidRP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 xml:space="preserve">Business Manager – </w:t>
      </w:r>
      <w:r w:rsidR="009950B0">
        <w:rPr>
          <w:rFonts w:ascii="Helvetica" w:hAnsi="Helvetica"/>
          <w:sz w:val="24"/>
          <w:szCs w:val="24"/>
        </w:rPr>
        <w:t xml:space="preserve">Budget / Cafeteria </w:t>
      </w:r>
    </w:p>
    <w:p w:rsidR="00DD031E" w:rsidRP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Principals</w:t>
      </w:r>
    </w:p>
    <w:p w:rsidR="00DD031E" w:rsidRP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Special Education Supervisor</w:t>
      </w:r>
    </w:p>
    <w:p w:rsidR="00DD031E" w:rsidRP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Athletic Director</w:t>
      </w:r>
    </w:p>
    <w:p w:rsid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Building &amp; Grounds Supervisor</w:t>
      </w:r>
    </w:p>
    <w:p w:rsidR="009950B0" w:rsidRPr="009950B0" w:rsidRDefault="009950B0" w:rsidP="00B559C2">
      <w:pPr>
        <w:pStyle w:val="ListParagraph"/>
        <w:numPr>
          <w:ilvl w:val="0"/>
          <w:numId w:val="5"/>
        </w:numPr>
        <w:ind w:left="1440"/>
        <w:rPr>
          <w:rFonts w:ascii="Helvetica" w:hAnsi="Helvetica"/>
          <w:sz w:val="24"/>
          <w:szCs w:val="24"/>
        </w:rPr>
      </w:pPr>
      <w:r w:rsidRPr="009950B0">
        <w:rPr>
          <w:rFonts w:ascii="Helvetica" w:hAnsi="Helvetica"/>
          <w:sz w:val="24"/>
          <w:szCs w:val="24"/>
        </w:rPr>
        <w:t>Technology Coordinator</w:t>
      </w:r>
    </w:p>
    <w:p w:rsidR="00DD031E" w:rsidRP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Safe</w:t>
      </w:r>
      <w:r w:rsidR="009950B0">
        <w:rPr>
          <w:rFonts w:ascii="Helvetica" w:hAnsi="Helvetica"/>
          <w:sz w:val="24"/>
          <w:szCs w:val="24"/>
        </w:rPr>
        <w:t xml:space="preserve">ty Coordinator (once a month) </w:t>
      </w:r>
    </w:p>
    <w:p w:rsidR="00DD031E" w:rsidRPr="009950B0" w:rsidRDefault="00DD031E" w:rsidP="00B559C2">
      <w:pPr>
        <w:pStyle w:val="ListParagraph"/>
        <w:numPr>
          <w:ilvl w:val="0"/>
          <w:numId w:val="5"/>
        </w:numPr>
        <w:ind w:left="1440"/>
        <w:rPr>
          <w:rFonts w:ascii="Helvetica" w:hAnsi="Helvetica"/>
          <w:sz w:val="24"/>
          <w:szCs w:val="24"/>
        </w:rPr>
      </w:pPr>
      <w:r w:rsidRPr="009950B0">
        <w:rPr>
          <w:rFonts w:ascii="Helvetica" w:hAnsi="Helvetica"/>
          <w:sz w:val="24"/>
          <w:szCs w:val="24"/>
        </w:rPr>
        <w:t xml:space="preserve">Student Representatives </w:t>
      </w:r>
    </w:p>
    <w:p w:rsidR="00E61DA5" w:rsidRPr="00655B83" w:rsidRDefault="00E61DA5" w:rsidP="00E61DA5">
      <w:pPr>
        <w:pStyle w:val="NoSpacing"/>
        <w:rPr>
          <w:rFonts w:ascii="Helvetica" w:hAnsi="Helvetica"/>
          <w:sz w:val="24"/>
          <w:szCs w:val="24"/>
        </w:rPr>
      </w:pPr>
      <w:r w:rsidRPr="00655B83">
        <w:rPr>
          <w:rFonts w:ascii="Helvetica" w:hAnsi="Helvetica"/>
          <w:sz w:val="24"/>
          <w:szCs w:val="24"/>
        </w:rPr>
        <w:lastRenderedPageBreak/>
        <w:t>February 14, 2022</w:t>
      </w:r>
    </w:p>
    <w:p w:rsidR="00E61DA5" w:rsidRPr="003D4092" w:rsidRDefault="00E61DA5" w:rsidP="00E61DA5">
      <w:pPr>
        <w:pStyle w:val="NoSpacing"/>
      </w:pPr>
      <w:r w:rsidRPr="00655B83">
        <w:rPr>
          <w:rFonts w:ascii="Helvetica" w:hAnsi="Helvetica"/>
          <w:sz w:val="24"/>
          <w:szCs w:val="24"/>
        </w:rPr>
        <w:t>Page</w:t>
      </w:r>
      <w:r w:rsidRPr="003D4092">
        <w:t xml:space="preserve"> </w:t>
      </w:r>
      <w:r>
        <w:rPr>
          <w:rFonts w:ascii="Helvetica" w:hAnsi="Helvetica" w:cs="Helvetica"/>
          <w:sz w:val="24"/>
          <w:szCs w:val="24"/>
        </w:rPr>
        <w:t>4814</w:t>
      </w:r>
    </w:p>
    <w:p w:rsidR="00E61DA5" w:rsidRDefault="00E61DA5" w:rsidP="00DD031E">
      <w:pPr>
        <w:rPr>
          <w:rFonts w:ascii="Helvetica" w:hAnsi="Helvetica"/>
          <w:b/>
          <w:sz w:val="24"/>
          <w:szCs w:val="24"/>
        </w:rPr>
      </w:pPr>
    </w:p>
    <w:p w:rsidR="002421C8" w:rsidRPr="00655B83" w:rsidRDefault="002421C8" w:rsidP="00DD031E">
      <w:pPr>
        <w:rPr>
          <w:rFonts w:ascii="Helvetica" w:hAnsi="Helvetica"/>
          <w:sz w:val="24"/>
          <w:szCs w:val="24"/>
        </w:rPr>
      </w:pPr>
      <w:r w:rsidRPr="00655B83">
        <w:rPr>
          <w:rFonts w:ascii="Helvetica" w:hAnsi="Helvetica"/>
          <w:b/>
          <w:sz w:val="24"/>
          <w:szCs w:val="24"/>
        </w:rPr>
        <w:t>Public Comment –</w:t>
      </w:r>
      <w:r w:rsidR="00E61DA5">
        <w:rPr>
          <w:rFonts w:ascii="Helvetica" w:hAnsi="Helvetica"/>
          <w:b/>
          <w:sz w:val="24"/>
          <w:szCs w:val="24"/>
        </w:rPr>
        <w:t xml:space="preserve"> </w:t>
      </w:r>
      <w:r w:rsidRPr="00655B83">
        <w:rPr>
          <w:rFonts w:ascii="Helvetica" w:hAnsi="Helvetica"/>
          <w:b/>
          <w:sz w:val="24"/>
          <w:szCs w:val="24"/>
        </w:rPr>
        <w:t>Agenda Items</w:t>
      </w:r>
      <w:r w:rsidR="009950B0">
        <w:rPr>
          <w:rFonts w:ascii="Helvetica" w:hAnsi="Helvetica"/>
          <w:sz w:val="24"/>
          <w:szCs w:val="24"/>
        </w:rPr>
        <w:t xml:space="preserve"> - </w:t>
      </w:r>
      <w:r w:rsidR="001D1052" w:rsidRPr="00655B83">
        <w:rPr>
          <w:rFonts w:ascii="Helvetica" w:hAnsi="Helvetica"/>
          <w:sz w:val="24"/>
          <w:szCs w:val="24"/>
        </w:rPr>
        <w:t>None</w:t>
      </w:r>
    </w:p>
    <w:p w:rsidR="001D1052" w:rsidRPr="00655B83" w:rsidRDefault="009950B0" w:rsidP="001D1052">
      <w:pPr>
        <w:rPr>
          <w:rFonts w:ascii="Helvetica" w:hAnsi="Helvetica"/>
          <w:b/>
          <w:sz w:val="24"/>
          <w:szCs w:val="24"/>
        </w:rPr>
      </w:pPr>
      <w:r>
        <w:rPr>
          <w:rFonts w:ascii="Helvetica" w:hAnsi="Helvetica"/>
          <w:b/>
          <w:sz w:val="24"/>
          <w:szCs w:val="24"/>
        </w:rPr>
        <w:t>Consent Agenda</w:t>
      </w:r>
    </w:p>
    <w:p w:rsidR="009950B0" w:rsidRPr="009233D8" w:rsidRDefault="001D1052" w:rsidP="00647190">
      <w:pPr>
        <w:jc w:val="both"/>
        <w:rPr>
          <w:rFonts w:ascii="Helvetica" w:hAnsi="Helvetica"/>
          <w:sz w:val="24"/>
          <w:szCs w:val="24"/>
        </w:rPr>
      </w:pPr>
      <w:r w:rsidRPr="009950B0">
        <w:rPr>
          <w:rFonts w:ascii="Helvetica" w:hAnsi="Helvetica"/>
          <w:sz w:val="24"/>
          <w:szCs w:val="24"/>
          <w:u w:val="single"/>
        </w:rPr>
        <w:t>Background:</w:t>
      </w:r>
      <w:r w:rsidRPr="00655B83">
        <w:rPr>
          <w:rFonts w:ascii="Helvetica" w:hAnsi="Helvetica"/>
          <w:sz w:val="24"/>
          <w:szCs w:val="24"/>
        </w:rPr>
        <w:t xml:space="preserve">  The following routine operational matters are presented for action by the Board of School Directors.  Items that require special attention </w:t>
      </w:r>
      <w:proofErr w:type="gramStart"/>
      <w:r w:rsidRPr="00655B83">
        <w:rPr>
          <w:rFonts w:ascii="Helvetica" w:hAnsi="Helvetica"/>
          <w:sz w:val="24"/>
          <w:szCs w:val="24"/>
        </w:rPr>
        <w:t>may be removed</w:t>
      </w:r>
      <w:proofErr w:type="gramEnd"/>
      <w:r w:rsidRPr="00655B83">
        <w:rPr>
          <w:rFonts w:ascii="Helvetica" w:hAnsi="Helvetica"/>
          <w:sz w:val="24"/>
          <w:szCs w:val="24"/>
        </w:rPr>
        <w:t xml:space="preserve"> from the consent agenda </w:t>
      </w:r>
      <w:r w:rsidR="00A61935" w:rsidRPr="00655B83">
        <w:rPr>
          <w:rFonts w:ascii="Helvetica" w:hAnsi="Helvetica"/>
          <w:sz w:val="24"/>
          <w:szCs w:val="24"/>
        </w:rPr>
        <w:t>upon request of a Board member.</w:t>
      </w:r>
      <w:r w:rsidRPr="00655B83">
        <w:rPr>
          <w:rFonts w:ascii="Helvetica" w:hAnsi="Helvetica"/>
          <w:sz w:val="24"/>
          <w:szCs w:val="24"/>
        </w:rPr>
        <w:tab/>
      </w:r>
    </w:p>
    <w:p w:rsidR="009950B0" w:rsidRPr="009950B0" w:rsidRDefault="00A61935" w:rsidP="009950B0">
      <w:pPr>
        <w:pStyle w:val="NoSpacing"/>
        <w:rPr>
          <w:rFonts w:ascii="Helvetica" w:hAnsi="Helvetica"/>
          <w:b/>
          <w:sz w:val="24"/>
          <w:szCs w:val="24"/>
        </w:rPr>
      </w:pPr>
      <w:r w:rsidRPr="009950B0">
        <w:rPr>
          <w:rFonts w:ascii="Helvetica" w:hAnsi="Helvetica"/>
          <w:b/>
          <w:sz w:val="24"/>
          <w:szCs w:val="24"/>
        </w:rPr>
        <w:t xml:space="preserve">Administrative </w:t>
      </w:r>
    </w:p>
    <w:p w:rsidR="009950B0" w:rsidRDefault="001D1052" w:rsidP="009233D8">
      <w:pPr>
        <w:pStyle w:val="NoSpacing"/>
        <w:tabs>
          <w:tab w:val="left" w:pos="1449"/>
          <w:tab w:val="left" w:pos="1800"/>
        </w:tabs>
        <w:ind w:left="1980" w:hanging="1980"/>
        <w:jc w:val="both"/>
        <w:rPr>
          <w:rFonts w:ascii="Helvetica" w:hAnsi="Helvetica"/>
          <w:sz w:val="24"/>
          <w:szCs w:val="24"/>
        </w:rPr>
      </w:pPr>
      <w:r w:rsidRPr="009950B0">
        <w:rPr>
          <w:rFonts w:ascii="Helvetica" w:hAnsi="Helvetica"/>
          <w:b/>
          <w:sz w:val="24"/>
          <w:szCs w:val="24"/>
        </w:rPr>
        <w:t>Actions</w:t>
      </w:r>
      <w:r w:rsidR="009950B0">
        <w:rPr>
          <w:rFonts w:ascii="Helvetica" w:hAnsi="Helvetica"/>
          <w:b/>
          <w:sz w:val="24"/>
          <w:szCs w:val="24"/>
        </w:rPr>
        <w:tab/>
      </w:r>
      <w:r w:rsidR="009950B0" w:rsidRPr="008B0B8E">
        <w:rPr>
          <w:rFonts w:ascii="Helvetica" w:hAnsi="Helvetica"/>
          <w:sz w:val="24"/>
          <w:szCs w:val="24"/>
        </w:rPr>
        <w:t>A.</w:t>
      </w:r>
      <w:r w:rsidR="009950B0">
        <w:rPr>
          <w:rFonts w:ascii="Helvetica" w:hAnsi="Helvetica"/>
          <w:b/>
          <w:sz w:val="24"/>
          <w:szCs w:val="24"/>
        </w:rPr>
        <w:tab/>
      </w:r>
      <w:r w:rsidR="00803226">
        <w:rPr>
          <w:rFonts w:ascii="Helvetica" w:hAnsi="Helvetica"/>
          <w:b/>
          <w:sz w:val="24"/>
          <w:szCs w:val="24"/>
        </w:rPr>
        <w:t xml:space="preserve">  </w:t>
      </w:r>
      <w:r w:rsidR="009950B0" w:rsidRPr="009950B0">
        <w:rPr>
          <w:rFonts w:ascii="Helvetica" w:hAnsi="Helvetica"/>
          <w:sz w:val="24"/>
          <w:szCs w:val="24"/>
        </w:rPr>
        <w:t>A</w:t>
      </w:r>
      <w:r w:rsidRPr="009950B0">
        <w:rPr>
          <w:rFonts w:ascii="Helvetica" w:hAnsi="Helvetica"/>
          <w:sz w:val="24"/>
          <w:szCs w:val="24"/>
        </w:rPr>
        <w:t xml:space="preserve">pprove the Corrective Action Plan for the Career and Technical Education Programs for school year </w:t>
      </w:r>
      <w:r w:rsidR="00A61935" w:rsidRPr="009950B0">
        <w:rPr>
          <w:rFonts w:ascii="Helvetica" w:hAnsi="Helvetica"/>
          <w:sz w:val="24"/>
          <w:szCs w:val="24"/>
        </w:rPr>
        <w:t>2020-21 School Year</w:t>
      </w:r>
      <w:r w:rsidR="009950B0" w:rsidRPr="009950B0">
        <w:rPr>
          <w:rFonts w:ascii="Helvetica" w:hAnsi="Helvetica"/>
          <w:sz w:val="24"/>
          <w:szCs w:val="24"/>
        </w:rPr>
        <w:t>.</w:t>
      </w:r>
    </w:p>
    <w:p w:rsidR="009950B0" w:rsidRDefault="009950B0" w:rsidP="009233D8">
      <w:pPr>
        <w:pStyle w:val="NoSpacing"/>
        <w:tabs>
          <w:tab w:val="left" w:pos="1449"/>
        </w:tabs>
        <w:ind w:left="1980" w:hanging="1980"/>
        <w:jc w:val="both"/>
        <w:rPr>
          <w:rFonts w:ascii="Helvetica" w:hAnsi="Helvetica"/>
          <w:b/>
          <w:sz w:val="24"/>
          <w:szCs w:val="24"/>
        </w:rPr>
      </w:pPr>
    </w:p>
    <w:p w:rsidR="001D1052" w:rsidRPr="009950B0" w:rsidRDefault="00A61935" w:rsidP="009233D8">
      <w:pPr>
        <w:tabs>
          <w:tab w:val="left" w:pos="1440"/>
        </w:tabs>
        <w:ind w:left="1980" w:hanging="1980"/>
        <w:jc w:val="both"/>
        <w:rPr>
          <w:rFonts w:ascii="Helvetica" w:hAnsi="Helvetica"/>
          <w:b/>
          <w:sz w:val="24"/>
          <w:szCs w:val="24"/>
        </w:rPr>
      </w:pPr>
      <w:r w:rsidRPr="00655B83">
        <w:rPr>
          <w:rFonts w:ascii="Helvetica" w:hAnsi="Helvetica"/>
          <w:b/>
          <w:sz w:val="24"/>
          <w:szCs w:val="24"/>
        </w:rPr>
        <w:t>Budget</w:t>
      </w:r>
      <w:r w:rsidR="009950B0">
        <w:rPr>
          <w:rFonts w:ascii="Helvetica" w:hAnsi="Helvetica"/>
          <w:b/>
          <w:sz w:val="24"/>
          <w:szCs w:val="24"/>
        </w:rPr>
        <w:tab/>
      </w:r>
      <w:r w:rsidR="009950B0" w:rsidRPr="008B0B8E">
        <w:rPr>
          <w:rFonts w:ascii="Helvetica" w:hAnsi="Helvetica"/>
          <w:sz w:val="24"/>
          <w:szCs w:val="24"/>
        </w:rPr>
        <w:t>B.</w:t>
      </w:r>
      <w:r w:rsidR="009950B0">
        <w:rPr>
          <w:rFonts w:ascii="Helvetica" w:hAnsi="Helvetica"/>
          <w:b/>
          <w:sz w:val="24"/>
          <w:szCs w:val="24"/>
        </w:rPr>
        <w:tab/>
      </w:r>
      <w:r w:rsidR="008B0B8E">
        <w:rPr>
          <w:rFonts w:ascii="Helvetica" w:hAnsi="Helvetica"/>
          <w:sz w:val="24"/>
          <w:szCs w:val="24"/>
        </w:rPr>
        <w:t>A</w:t>
      </w:r>
      <w:r w:rsidR="001D1052" w:rsidRPr="009950B0">
        <w:rPr>
          <w:rFonts w:ascii="Helvetica" w:hAnsi="Helvetica"/>
          <w:sz w:val="24"/>
          <w:szCs w:val="24"/>
        </w:rPr>
        <w:t>pprove</w:t>
      </w:r>
      <w:r w:rsidR="008B0B8E">
        <w:rPr>
          <w:rFonts w:ascii="Helvetica" w:hAnsi="Helvetica"/>
          <w:sz w:val="24"/>
          <w:szCs w:val="24"/>
        </w:rPr>
        <w:t>d</w:t>
      </w:r>
      <w:r w:rsidR="001D1052" w:rsidRPr="009950B0">
        <w:rPr>
          <w:rFonts w:ascii="Helvetica" w:hAnsi="Helvetica"/>
          <w:sz w:val="24"/>
          <w:szCs w:val="24"/>
        </w:rPr>
        <w:t xml:space="preserve"> the addition of the following individual(s) to the van / bus driver list for the 2021-2022 school year.  The contractor is noted.</w:t>
      </w:r>
    </w:p>
    <w:p w:rsidR="008B0B8E" w:rsidRDefault="001D1052" w:rsidP="009233D8">
      <w:pPr>
        <w:jc w:val="both"/>
        <w:rPr>
          <w:rFonts w:ascii="Helvetica" w:hAnsi="Helvetica"/>
          <w:sz w:val="24"/>
          <w:szCs w:val="24"/>
        </w:rPr>
      </w:pPr>
      <w:r w:rsidRPr="00655B83">
        <w:rPr>
          <w:rFonts w:ascii="Helvetica" w:hAnsi="Helvetica"/>
          <w:sz w:val="24"/>
          <w:szCs w:val="24"/>
        </w:rPr>
        <w:tab/>
      </w:r>
      <w:r w:rsidRPr="00655B83">
        <w:rPr>
          <w:rFonts w:ascii="Helvetica" w:hAnsi="Helvetica"/>
          <w:sz w:val="24"/>
          <w:szCs w:val="24"/>
        </w:rPr>
        <w:tab/>
      </w:r>
      <w:r w:rsidRPr="00655B83">
        <w:rPr>
          <w:rFonts w:ascii="Helvetica" w:hAnsi="Helvetica"/>
          <w:sz w:val="24"/>
          <w:szCs w:val="24"/>
        </w:rPr>
        <w:tab/>
        <w:t>Kyle B.</w:t>
      </w:r>
      <w:r w:rsidR="00A61935" w:rsidRPr="00655B83">
        <w:rPr>
          <w:rFonts w:ascii="Helvetica" w:hAnsi="Helvetica"/>
          <w:sz w:val="24"/>
          <w:szCs w:val="24"/>
        </w:rPr>
        <w:t xml:space="preserve"> Flook</w:t>
      </w:r>
      <w:r w:rsidR="00A61935" w:rsidRPr="00655B83">
        <w:rPr>
          <w:rFonts w:ascii="Helvetica" w:hAnsi="Helvetica"/>
          <w:sz w:val="24"/>
          <w:szCs w:val="24"/>
        </w:rPr>
        <w:tab/>
      </w:r>
      <w:r w:rsidR="00A61935" w:rsidRPr="00655B83">
        <w:rPr>
          <w:rFonts w:ascii="Helvetica" w:hAnsi="Helvetica"/>
          <w:sz w:val="24"/>
          <w:szCs w:val="24"/>
        </w:rPr>
        <w:tab/>
        <w:t>- Jacoby Transportation</w:t>
      </w:r>
    </w:p>
    <w:p w:rsidR="001D1052" w:rsidRPr="009950B0" w:rsidRDefault="008B0B8E" w:rsidP="009233D8">
      <w:pPr>
        <w:tabs>
          <w:tab w:val="left" w:pos="1422"/>
        </w:tabs>
        <w:ind w:left="1980" w:hanging="558"/>
        <w:jc w:val="both"/>
        <w:rPr>
          <w:rFonts w:ascii="Helvetica" w:hAnsi="Helvetica"/>
          <w:sz w:val="24"/>
          <w:szCs w:val="24"/>
        </w:rPr>
      </w:pPr>
      <w:r>
        <w:rPr>
          <w:rFonts w:ascii="Helvetica" w:hAnsi="Helvetica"/>
          <w:sz w:val="24"/>
          <w:szCs w:val="24"/>
        </w:rPr>
        <w:t>C.</w:t>
      </w:r>
      <w:r>
        <w:rPr>
          <w:rFonts w:ascii="Helvetica" w:hAnsi="Helvetica"/>
          <w:sz w:val="24"/>
          <w:szCs w:val="24"/>
        </w:rPr>
        <w:tab/>
        <w:t>A</w:t>
      </w:r>
      <w:r w:rsidR="001D1052" w:rsidRPr="009950B0">
        <w:rPr>
          <w:rFonts w:ascii="Helvetica" w:hAnsi="Helvetica"/>
          <w:sz w:val="24"/>
          <w:szCs w:val="24"/>
        </w:rPr>
        <w:t>pprove</w:t>
      </w:r>
      <w:r>
        <w:rPr>
          <w:rFonts w:ascii="Helvetica" w:hAnsi="Helvetica"/>
          <w:sz w:val="24"/>
          <w:szCs w:val="24"/>
        </w:rPr>
        <w:t>d</w:t>
      </w:r>
      <w:r w:rsidR="001D1052" w:rsidRPr="009950B0">
        <w:rPr>
          <w:rFonts w:ascii="Helvetica" w:hAnsi="Helvetica"/>
          <w:sz w:val="24"/>
          <w:szCs w:val="24"/>
        </w:rPr>
        <w:t xml:space="preserve"> a request from Karl A. Barron</w:t>
      </w:r>
      <w:r w:rsidR="00A61935" w:rsidRPr="009950B0">
        <w:rPr>
          <w:rFonts w:ascii="Helvetica" w:hAnsi="Helvetica"/>
          <w:sz w:val="24"/>
          <w:szCs w:val="24"/>
        </w:rPr>
        <w:t xml:space="preserve">, </w:t>
      </w:r>
      <w:r w:rsidR="001D1052" w:rsidRPr="009950B0">
        <w:rPr>
          <w:rFonts w:ascii="Helvetica" w:hAnsi="Helvetica"/>
          <w:sz w:val="24"/>
          <w:szCs w:val="24"/>
        </w:rPr>
        <w:t xml:space="preserve">of 340 Brent Road, Liberty Township to accept the 2021-22 tax payment at the discount of ($6,494.19) and exonerate the penalty of ($7,289.39). A difference of $795.20.   </w:t>
      </w:r>
    </w:p>
    <w:p w:rsidR="001D1052" w:rsidRPr="00655B83" w:rsidRDefault="009233D8" w:rsidP="009233D8">
      <w:pPr>
        <w:tabs>
          <w:tab w:val="left" w:pos="1422"/>
        </w:tabs>
        <w:ind w:left="1980" w:hanging="558"/>
        <w:jc w:val="both"/>
        <w:rPr>
          <w:rFonts w:ascii="Helvetica" w:hAnsi="Helvetica"/>
          <w:sz w:val="24"/>
          <w:szCs w:val="24"/>
        </w:rPr>
      </w:pPr>
      <w:r>
        <w:rPr>
          <w:rFonts w:ascii="Helvetica" w:hAnsi="Helvetica"/>
          <w:sz w:val="24"/>
          <w:szCs w:val="24"/>
        </w:rPr>
        <w:tab/>
      </w:r>
      <w:r w:rsidR="001D1052" w:rsidRPr="008B0B8E">
        <w:rPr>
          <w:rFonts w:ascii="Helvetica" w:hAnsi="Helvetica"/>
          <w:sz w:val="24"/>
          <w:szCs w:val="24"/>
          <w:u w:val="single"/>
        </w:rPr>
        <w:t>Background</w:t>
      </w:r>
      <w:r w:rsidR="001D1052" w:rsidRPr="00655B83">
        <w:rPr>
          <w:rFonts w:ascii="Helvetica" w:hAnsi="Helvetica"/>
          <w:sz w:val="24"/>
          <w:szCs w:val="24"/>
        </w:rPr>
        <w:t>:  Mr. Barron reported he did not receive his original tax bill, having received a delinquent notice on Friday, January 28th.  Payment history since 2015 supports Mr. Barron's claim that he always pays at the discount rate for both his school ta</w:t>
      </w:r>
      <w:r w:rsidR="00A61935" w:rsidRPr="00655B83">
        <w:rPr>
          <w:rFonts w:ascii="Helvetica" w:hAnsi="Helvetica"/>
          <w:sz w:val="24"/>
          <w:szCs w:val="24"/>
        </w:rPr>
        <w:t>xes and county/municipal taxes.</w:t>
      </w:r>
    </w:p>
    <w:p w:rsidR="001D1052" w:rsidRPr="008B0B8E" w:rsidRDefault="001D1052" w:rsidP="009233D8">
      <w:pPr>
        <w:tabs>
          <w:tab w:val="left" w:pos="1431"/>
        </w:tabs>
        <w:ind w:left="1980" w:hanging="1980"/>
        <w:jc w:val="both"/>
        <w:rPr>
          <w:rFonts w:ascii="Helvetica" w:hAnsi="Helvetica"/>
          <w:sz w:val="24"/>
          <w:szCs w:val="24"/>
        </w:rPr>
      </w:pPr>
      <w:r w:rsidRPr="00655B83">
        <w:rPr>
          <w:rFonts w:ascii="Helvetica" w:hAnsi="Helvetica"/>
          <w:b/>
          <w:sz w:val="24"/>
          <w:szCs w:val="24"/>
        </w:rPr>
        <w:t>Personnel</w:t>
      </w:r>
      <w:r w:rsidRPr="00655B83">
        <w:rPr>
          <w:rFonts w:ascii="Helvetica" w:hAnsi="Helvetica"/>
          <w:sz w:val="24"/>
          <w:szCs w:val="24"/>
        </w:rPr>
        <w:tab/>
      </w:r>
      <w:r w:rsidR="008B0B8E">
        <w:rPr>
          <w:rFonts w:ascii="Helvetica" w:hAnsi="Helvetica"/>
          <w:sz w:val="24"/>
          <w:szCs w:val="24"/>
        </w:rPr>
        <w:t>D.</w:t>
      </w:r>
      <w:r w:rsidR="008B0B8E">
        <w:rPr>
          <w:rFonts w:ascii="Helvetica" w:hAnsi="Helvetica"/>
          <w:sz w:val="24"/>
          <w:szCs w:val="24"/>
        </w:rPr>
        <w:tab/>
        <w:t>A</w:t>
      </w:r>
      <w:r w:rsidRPr="008B0B8E">
        <w:rPr>
          <w:rFonts w:ascii="Helvetica" w:hAnsi="Helvetica"/>
          <w:sz w:val="24"/>
          <w:szCs w:val="24"/>
        </w:rPr>
        <w:t>ccept</w:t>
      </w:r>
      <w:r w:rsidR="008B0B8E">
        <w:rPr>
          <w:rFonts w:ascii="Helvetica" w:hAnsi="Helvetica"/>
          <w:sz w:val="24"/>
          <w:szCs w:val="24"/>
        </w:rPr>
        <w:t>ed</w:t>
      </w:r>
      <w:r w:rsidRPr="008B0B8E">
        <w:rPr>
          <w:rFonts w:ascii="Helvetica" w:hAnsi="Helvetica"/>
          <w:sz w:val="24"/>
          <w:szCs w:val="24"/>
        </w:rPr>
        <w:t xml:space="preserve"> a resignation from Thomas Weaver, Business Manager &amp; Board Recording Secretary, effective on or before April 1, 2022.</w:t>
      </w:r>
    </w:p>
    <w:p w:rsidR="0068686F" w:rsidRPr="008B0B8E" w:rsidRDefault="009233D8" w:rsidP="009233D8">
      <w:pPr>
        <w:tabs>
          <w:tab w:val="left" w:pos="1431"/>
        </w:tabs>
        <w:ind w:left="2070" w:hanging="2070"/>
        <w:jc w:val="both"/>
        <w:rPr>
          <w:rFonts w:ascii="Helvetica" w:hAnsi="Helvetica"/>
          <w:sz w:val="24"/>
          <w:szCs w:val="24"/>
        </w:rPr>
      </w:pPr>
      <w:r>
        <w:rPr>
          <w:rFonts w:ascii="Helvetica" w:hAnsi="Helvetica"/>
          <w:sz w:val="24"/>
          <w:szCs w:val="24"/>
        </w:rPr>
        <w:tab/>
      </w:r>
      <w:r w:rsidR="008B0B8E">
        <w:rPr>
          <w:rFonts w:ascii="Helvetica" w:hAnsi="Helvetica"/>
          <w:sz w:val="24"/>
          <w:szCs w:val="24"/>
        </w:rPr>
        <w:t>E.</w:t>
      </w:r>
      <w:r w:rsidR="008B0B8E">
        <w:rPr>
          <w:rFonts w:ascii="Helvetica" w:hAnsi="Helvetica"/>
          <w:sz w:val="24"/>
          <w:szCs w:val="24"/>
        </w:rPr>
        <w:tab/>
        <w:t>A</w:t>
      </w:r>
      <w:r w:rsidR="001D1052" w:rsidRPr="008B0B8E">
        <w:rPr>
          <w:rFonts w:ascii="Helvetica" w:hAnsi="Helvetica"/>
          <w:sz w:val="24"/>
          <w:szCs w:val="24"/>
        </w:rPr>
        <w:t>ccept</w:t>
      </w:r>
      <w:r w:rsidR="008B0B8E">
        <w:rPr>
          <w:rFonts w:ascii="Helvetica" w:hAnsi="Helvetica"/>
          <w:sz w:val="24"/>
          <w:szCs w:val="24"/>
        </w:rPr>
        <w:t>ed</w:t>
      </w:r>
      <w:r w:rsidR="001D1052" w:rsidRPr="008B0B8E">
        <w:rPr>
          <w:rFonts w:ascii="Helvetica" w:hAnsi="Helvetica"/>
          <w:sz w:val="24"/>
          <w:szCs w:val="24"/>
        </w:rPr>
        <w:t xml:space="preserve"> a resignation for retirement from Daniel Watkin</w:t>
      </w:r>
      <w:r w:rsidR="0068686F" w:rsidRPr="008B0B8E">
        <w:rPr>
          <w:rFonts w:ascii="Helvetica" w:hAnsi="Helvetica"/>
          <w:sz w:val="24"/>
          <w:szCs w:val="24"/>
        </w:rPr>
        <w:t>s, Special Education Supervisor</w:t>
      </w:r>
      <w:r w:rsidR="001D1052" w:rsidRPr="008B0B8E">
        <w:rPr>
          <w:rFonts w:ascii="Helvetica" w:hAnsi="Helvetica"/>
          <w:sz w:val="24"/>
          <w:szCs w:val="24"/>
        </w:rPr>
        <w:t xml:space="preserve"> effective June 30, 2022</w:t>
      </w:r>
    </w:p>
    <w:p w:rsidR="0068686F" w:rsidRPr="008B0B8E" w:rsidRDefault="009233D8" w:rsidP="009233D8">
      <w:pPr>
        <w:tabs>
          <w:tab w:val="left" w:pos="1431"/>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F.</w:t>
      </w:r>
      <w:r w:rsidR="008B0B8E">
        <w:rPr>
          <w:rFonts w:ascii="Helvetica" w:hAnsi="Helvetica"/>
          <w:sz w:val="24"/>
          <w:szCs w:val="24"/>
        </w:rPr>
        <w:tab/>
        <w:t>A</w:t>
      </w:r>
      <w:r w:rsidR="001D1052" w:rsidRPr="008B0B8E">
        <w:rPr>
          <w:rFonts w:ascii="Helvetica" w:hAnsi="Helvetica"/>
          <w:sz w:val="24"/>
          <w:szCs w:val="24"/>
        </w:rPr>
        <w:t>ccept</w:t>
      </w:r>
      <w:r w:rsidR="008B0B8E">
        <w:rPr>
          <w:rFonts w:ascii="Helvetica" w:hAnsi="Helvetica"/>
          <w:sz w:val="24"/>
          <w:szCs w:val="24"/>
        </w:rPr>
        <w:t>ed</w:t>
      </w:r>
      <w:r w:rsidR="001D1052" w:rsidRPr="008B0B8E">
        <w:rPr>
          <w:rFonts w:ascii="Helvetica" w:hAnsi="Helvetica"/>
          <w:sz w:val="24"/>
          <w:szCs w:val="24"/>
        </w:rPr>
        <w:t xml:space="preserve"> a resignation from Deborah Mayhew, elementary food service worker, effective March 11, 2022. </w:t>
      </w:r>
    </w:p>
    <w:p w:rsidR="001D1052" w:rsidRPr="008B0B8E" w:rsidRDefault="009233D8" w:rsidP="009233D8">
      <w:pPr>
        <w:tabs>
          <w:tab w:val="left" w:pos="1431"/>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G.</w:t>
      </w:r>
      <w:r w:rsidR="008B0B8E">
        <w:rPr>
          <w:rFonts w:ascii="Helvetica" w:hAnsi="Helvetica"/>
          <w:sz w:val="24"/>
          <w:szCs w:val="24"/>
        </w:rPr>
        <w:tab/>
        <w:t>A</w:t>
      </w:r>
      <w:r w:rsidR="001D1052" w:rsidRPr="008B0B8E">
        <w:rPr>
          <w:rFonts w:ascii="Helvetica" w:hAnsi="Helvetica"/>
          <w:sz w:val="24"/>
          <w:szCs w:val="24"/>
        </w:rPr>
        <w:t>pprove</w:t>
      </w:r>
      <w:r w:rsidR="008B0B8E">
        <w:rPr>
          <w:rFonts w:ascii="Helvetica" w:hAnsi="Helvetica"/>
          <w:sz w:val="24"/>
          <w:szCs w:val="24"/>
        </w:rPr>
        <w:t>d</w:t>
      </w:r>
      <w:r w:rsidR="001D1052" w:rsidRPr="008B0B8E">
        <w:rPr>
          <w:rFonts w:ascii="Helvetica" w:hAnsi="Helvetica"/>
          <w:sz w:val="24"/>
          <w:szCs w:val="24"/>
        </w:rPr>
        <w:t xml:space="preserve"> the addition of Deborah Mayhew to the Support Staff Substitute List for the 2021-2022 school year. </w:t>
      </w:r>
    </w:p>
    <w:p w:rsidR="001D1052" w:rsidRPr="008B0B8E" w:rsidRDefault="009233D8" w:rsidP="009233D8">
      <w:pPr>
        <w:tabs>
          <w:tab w:val="left" w:pos="1431"/>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H.</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ccept</w:t>
      </w:r>
      <w:r w:rsidR="008B0B8E" w:rsidRPr="008B0B8E">
        <w:rPr>
          <w:rFonts w:ascii="Helvetica" w:hAnsi="Helvetica"/>
          <w:sz w:val="24"/>
          <w:szCs w:val="24"/>
        </w:rPr>
        <w:t>ed</w:t>
      </w:r>
      <w:r w:rsidR="001D1052" w:rsidRPr="008B0B8E">
        <w:rPr>
          <w:rFonts w:ascii="Helvetica" w:hAnsi="Helvetica"/>
          <w:sz w:val="24"/>
          <w:szCs w:val="24"/>
        </w:rPr>
        <w:t xml:space="preserve"> a resignation from Heidi Reinecker as the Middle School Head Field Hockey Coach effective immediately. </w:t>
      </w:r>
    </w:p>
    <w:p w:rsidR="001D1052" w:rsidRPr="008B0B8E" w:rsidRDefault="009233D8" w:rsidP="009233D8">
      <w:pPr>
        <w:tabs>
          <w:tab w:val="left" w:pos="1431"/>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I.</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employment of Catherine Kichler as a part-time HS/MS food service worker with salary and benefits per the Support Staff Policy. </w:t>
      </w:r>
    </w:p>
    <w:p w:rsidR="001D1052" w:rsidRPr="008B0B8E" w:rsidRDefault="009233D8" w:rsidP="009233D8">
      <w:pPr>
        <w:tabs>
          <w:tab w:val="left" w:pos="1449"/>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J.</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employment of Amy Dennis as a temporary long-term substitute High School Health / Phys. Ed. Teacher with salary and benefits per the Collective Bargaining Agreement effective January 19, 2022 through the last day of the 2021-2022 school year, pending all certification and paperwork is complete. (Step 1 prorated)</w:t>
      </w:r>
    </w:p>
    <w:p w:rsidR="00E61DA5" w:rsidRPr="00655B83" w:rsidRDefault="00E61DA5" w:rsidP="00E61DA5">
      <w:pPr>
        <w:pStyle w:val="NoSpacing"/>
        <w:rPr>
          <w:rFonts w:ascii="Helvetica" w:hAnsi="Helvetica"/>
          <w:sz w:val="24"/>
          <w:szCs w:val="24"/>
        </w:rPr>
      </w:pPr>
      <w:r w:rsidRPr="00655B83">
        <w:rPr>
          <w:rFonts w:ascii="Helvetica" w:hAnsi="Helvetica"/>
          <w:sz w:val="24"/>
          <w:szCs w:val="24"/>
        </w:rPr>
        <w:lastRenderedPageBreak/>
        <w:t>February 14, 2022</w:t>
      </w:r>
    </w:p>
    <w:p w:rsidR="00E61DA5" w:rsidRDefault="00E61DA5" w:rsidP="00EB7018">
      <w:pPr>
        <w:pStyle w:val="NoSpacing"/>
        <w:rPr>
          <w:rFonts w:ascii="Helvetica" w:hAnsi="Helvetica" w:cs="Helvetica"/>
          <w:sz w:val="24"/>
          <w:szCs w:val="24"/>
        </w:rPr>
      </w:pPr>
      <w:r w:rsidRPr="00655B83">
        <w:rPr>
          <w:rFonts w:ascii="Helvetica" w:hAnsi="Helvetica"/>
          <w:sz w:val="24"/>
          <w:szCs w:val="24"/>
        </w:rPr>
        <w:t>Page</w:t>
      </w:r>
      <w:r w:rsidRPr="003D4092">
        <w:t xml:space="preserve"> </w:t>
      </w:r>
      <w:r>
        <w:rPr>
          <w:rFonts w:ascii="Helvetica" w:hAnsi="Helvetica" w:cs="Helvetica"/>
          <w:sz w:val="24"/>
          <w:szCs w:val="24"/>
        </w:rPr>
        <w:t>4815</w:t>
      </w:r>
    </w:p>
    <w:p w:rsidR="00E61DA5" w:rsidRDefault="00E61DA5" w:rsidP="00EB7018">
      <w:pPr>
        <w:tabs>
          <w:tab w:val="left" w:pos="1449"/>
        </w:tabs>
        <w:spacing w:line="240" w:lineRule="auto"/>
        <w:ind w:left="1980" w:hanging="1980"/>
        <w:jc w:val="both"/>
        <w:rPr>
          <w:rFonts w:ascii="Helvetica" w:hAnsi="Helvetica"/>
          <w:sz w:val="24"/>
          <w:szCs w:val="24"/>
        </w:rPr>
      </w:pPr>
    </w:p>
    <w:p w:rsidR="001D1052" w:rsidRPr="008B0B8E" w:rsidRDefault="009233D8" w:rsidP="009233D8">
      <w:pPr>
        <w:tabs>
          <w:tab w:val="left" w:pos="1449"/>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K.</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a resolution granting permission for the Superintendent, Mr. Thomas J. Haupt, to use electronic signatures for all authorized grants.</w:t>
      </w:r>
      <w:r w:rsidR="001D1052" w:rsidRPr="008B0B8E">
        <w:rPr>
          <w:rFonts w:ascii="Helvetica" w:hAnsi="Helvetica"/>
          <w:sz w:val="24"/>
          <w:szCs w:val="24"/>
        </w:rPr>
        <w:tab/>
      </w:r>
    </w:p>
    <w:p w:rsidR="001D1052" w:rsidRPr="008B0B8E" w:rsidRDefault="009233D8" w:rsidP="009233D8">
      <w:pPr>
        <w:tabs>
          <w:tab w:val="left" w:pos="1440"/>
        </w:tabs>
        <w:ind w:left="1980" w:hanging="1980"/>
        <w:jc w:val="both"/>
        <w:rPr>
          <w:rFonts w:ascii="Helvetica" w:hAnsi="Helvetica"/>
          <w:b/>
          <w:sz w:val="24"/>
          <w:szCs w:val="24"/>
        </w:rPr>
      </w:pPr>
      <w:r>
        <w:rPr>
          <w:rFonts w:ascii="Helvetica" w:hAnsi="Helvetica"/>
          <w:b/>
          <w:sz w:val="24"/>
          <w:szCs w:val="24"/>
        </w:rPr>
        <w:t>Policy</w:t>
      </w:r>
      <w:r>
        <w:rPr>
          <w:rFonts w:ascii="Helvetica" w:hAnsi="Helvetica"/>
          <w:b/>
          <w:sz w:val="24"/>
          <w:szCs w:val="24"/>
        </w:rPr>
        <w:tab/>
      </w:r>
      <w:r w:rsidR="008B0B8E">
        <w:rPr>
          <w:rFonts w:ascii="Helvetica" w:hAnsi="Helvetica"/>
          <w:sz w:val="24"/>
          <w:szCs w:val="24"/>
        </w:rPr>
        <w:t>L</w:t>
      </w:r>
      <w:r w:rsidR="008B0B8E" w:rsidRPr="008B0B8E">
        <w:rPr>
          <w:rFonts w:ascii="Helvetica" w:hAnsi="Helvetica"/>
          <w:sz w:val="24"/>
          <w:szCs w:val="24"/>
        </w:rPr>
        <w:t>.</w:t>
      </w:r>
      <w:r>
        <w:rPr>
          <w:rFonts w:ascii="Helvetica" w:hAnsi="Helvetica"/>
          <w:b/>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revisions to Policy 113, Special Education, on a second reading.</w:t>
      </w:r>
    </w:p>
    <w:p w:rsidR="001D1052" w:rsidRPr="008B0B8E" w:rsidRDefault="00E61DA5" w:rsidP="00E61DA5">
      <w:pPr>
        <w:tabs>
          <w:tab w:val="left" w:pos="1440"/>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M.</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revisions to Policy 113.1, Discipline of Students with Disabilities, on a second reading.</w:t>
      </w:r>
    </w:p>
    <w:p w:rsidR="001D1052" w:rsidRPr="008B0B8E" w:rsidRDefault="00E61DA5" w:rsidP="00E61DA5">
      <w:pPr>
        <w:tabs>
          <w:tab w:val="left" w:pos="1440"/>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N.</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revisions to Policy 113.2, Behavior Support, on a second reading.</w:t>
      </w:r>
    </w:p>
    <w:p w:rsidR="001D1052" w:rsidRPr="008B0B8E" w:rsidRDefault="00E61DA5" w:rsidP="00E61DA5">
      <w:pPr>
        <w:tabs>
          <w:tab w:val="left" w:pos="1440"/>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O.</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revisions to Policy 113.3, Screening and Evaluations for Students with Disabilities, on a second reading.</w:t>
      </w:r>
    </w:p>
    <w:p w:rsidR="001D1052" w:rsidRPr="008B0B8E" w:rsidRDefault="00E61DA5" w:rsidP="00E61DA5">
      <w:pPr>
        <w:tabs>
          <w:tab w:val="left" w:pos="1440"/>
        </w:tabs>
        <w:ind w:left="1980" w:hanging="1980"/>
        <w:jc w:val="both"/>
        <w:rPr>
          <w:rFonts w:ascii="Helvetica" w:hAnsi="Helvetica"/>
          <w:sz w:val="24"/>
          <w:szCs w:val="24"/>
        </w:rPr>
      </w:pPr>
      <w:r>
        <w:rPr>
          <w:rFonts w:ascii="Helvetica" w:hAnsi="Helvetica"/>
          <w:sz w:val="24"/>
          <w:szCs w:val="24"/>
        </w:rPr>
        <w:tab/>
      </w:r>
      <w:r w:rsidR="008B0B8E">
        <w:rPr>
          <w:rFonts w:ascii="Helvetica" w:hAnsi="Helvetica"/>
          <w:sz w:val="24"/>
          <w:szCs w:val="24"/>
        </w:rPr>
        <w:t>P.</w:t>
      </w:r>
      <w:r w:rsidR="008B0B8E">
        <w:rPr>
          <w:rFonts w:ascii="Helvetica" w:hAnsi="Helvetica"/>
          <w:sz w:val="24"/>
          <w:szCs w:val="24"/>
        </w:rPr>
        <w:tab/>
      </w:r>
      <w:r w:rsidR="008B0B8E" w:rsidRPr="008B0B8E">
        <w:rPr>
          <w:rFonts w:ascii="Helvetica" w:hAnsi="Helvetica"/>
          <w:sz w:val="24"/>
          <w:szCs w:val="24"/>
        </w:rPr>
        <w:t>A</w:t>
      </w:r>
      <w:r w:rsidR="001D1052" w:rsidRPr="008B0B8E">
        <w:rPr>
          <w:rFonts w:ascii="Helvetica" w:hAnsi="Helvetica"/>
          <w:sz w:val="24"/>
          <w:szCs w:val="24"/>
        </w:rPr>
        <w:t>pprove</w:t>
      </w:r>
      <w:r w:rsidR="008B0B8E" w:rsidRPr="008B0B8E">
        <w:rPr>
          <w:rFonts w:ascii="Helvetica" w:hAnsi="Helvetica"/>
          <w:sz w:val="24"/>
          <w:szCs w:val="24"/>
        </w:rPr>
        <w:t>d</w:t>
      </w:r>
      <w:r w:rsidR="001D1052" w:rsidRPr="008B0B8E">
        <w:rPr>
          <w:rFonts w:ascii="Helvetica" w:hAnsi="Helvetica"/>
          <w:sz w:val="24"/>
          <w:szCs w:val="24"/>
        </w:rPr>
        <w:t xml:space="preserve"> the revisions to Policy 113.4, Confidentiality</w:t>
      </w:r>
      <w:r w:rsidR="008B0B8E" w:rsidRPr="008B0B8E">
        <w:rPr>
          <w:rFonts w:ascii="Helvetica" w:hAnsi="Helvetica"/>
          <w:sz w:val="24"/>
          <w:szCs w:val="24"/>
        </w:rPr>
        <w:t xml:space="preserve"> of Special Education Student In</w:t>
      </w:r>
      <w:r w:rsidR="001D1052" w:rsidRPr="008B0B8E">
        <w:rPr>
          <w:rFonts w:ascii="Helvetica" w:hAnsi="Helvetica"/>
          <w:sz w:val="24"/>
          <w:szCs w:val="24"/>
        </w:rPr>
        <w:t>formation, on a second reading.</w:t>
      </w:r>
    </w:p>
    <w:p w:rsidR="00DC0ED7" w:rsidRPr="00655B83" w:rsidRDefault="00DC0ED7" w:rsidP="00DF2E0C">
      <w:pPr>
        <w:pStyle w:val="ListParagraph"/>
        <w:jc w:val="both"/>
        <w:rPr>
          <w:rFonts w:ascii="Helvetica" w:hAnsi="Helvetica"/>
          <w:sz w:val="24"/>
          <w:szCs w:val="24"/>
        </w:rPr>
      </w:pPr>
    </w:p>
    <w:p w:rsidR="000B64A7" w:rsidRPr="009957BE" w:rsidRDefault="00E61DA5" w:rsidP="00DF2E0C">
      <w:pPr>
        <w:pStyle w:val="ListParagraph"/>
        <w:spacing w:line="360" w:lineRule="auto"/>
        <w:ind w:left="0"/>
        <w:jc w:val="both"/>
        <w:rPr>
          <w:rFonts w:ascii="Helvetica" w:hAnsi="Helvetica"/>
          <w:sz w:val="24"/>
          <w:szCs w:val="24"/>
        </w:rPr>
      </w:pPr>
      <w:r>
        <w:rPr>
          <w:rFonts w:ascii="Helvetica" w:hAnsi="Helvetica"/>
          <w:sz w:val="24"/>
          <w:szCs w:val="24"/>
        </w:rPr>
        <w:tab/>
      </w:r>
      <w:r w:rsidR="00DC0ED7" w:rsidRPr="00655B83">
        <w:rPr>
          <w:rFonts w:ascii="Helvetica" w:hAnsi="Helvetica"/>
          <w:sz w:val="24"/>
          <w:szCs w:val="24"/>
        </w:rPr>
        <w:t>A motion to approve the Consent Agenda, Items A thru P</w:t>
      </w:r>
      <w:r>
        <w:rPr>
          <w:rFonts w:ascii="Helvetica" w:hAnsi="Helvetica"/>
          <w:sz w:val="24"/>
          <w:szCs w:val="24"/>
        </w:rPr>
        <w:t xml:space="preserve"> was made by Mrs. Christiano</w:t>
      </w:r>
      <w:r w:rsidR="00DF2E0C">
        <w:rPr>
          <w:rFonts w:ascii="Helvetica" w:hAnsi="Helvetica"/>
          <w:sz w:val="24"/>
          <w:szCs w:val="24"/>
        </w:rPr>
        <w:t xml:space="preserve"> </w:t>
      </w:r>
      <w:r>
        <w:rPr>
          <w:rFonts w:ascii="Helvetica" w:hAnsi="Helvetica"/>
          <w:sz w:val="24"/>
          <w:szCs w:val="24"/>
        </w:rPr>
        <w:t>and</w:t>
      </w:r>
      <w:r w:rsidR="00DC0ED7" w:rsidRPr="00655B83">
        <w:rPr>
          <w:rFonts w:ascii="Helvetica" w:hAnsi="Helvetica"/>
          <w:sz w:val="24"/>
          <w:szCs w:val="24"/>
        </w:rPr>
        <w:t xml:space="preserve"> seconded by Mr. DeGennaro and approved by the Board (8-0).</w:t>
      </w:r>
    </w:p>
    <w:p w:rsidR="000B64A7" w:rsidRPr="009957BE" w:rsidRDefault="009957BE" w:rsidP="009957BE">
      <w:pPr>
        <w:pStyle w:val="NoSpacing"/>
        <w:rPr>
          <w:rFonts w:ascii="Helvetica" w:hAnsi="Helvetica"/>
          <w:b/>
          <w:sz w:val="24"/>
          <w:szCs w:val="24"/>
        </w:rPr>
      </w:pPr>
      <w:r w:rsidRPr="009957BE">
        <w:rPr>
          <w:rFonts w:ascii="Helvetica" w:hAnsi="Helvetica"/>
          <w:b/>
          <w:sz w:val="24"/>
          <w:szCs w:val="24"/>
        </w:rPr>
        <w:t>Other Discussion Items</w:t>
      </w:r>
    </w:p>
    <w:p w:rsidR="001D1052" w:rsidRPr="009957BE" w:rsidRDefault="001D1052" w:rsidP="009957BE">
      <w:pPr>
        <w:pStyle w:val="NoSpacing"/>
        <w:rPr>
          <w:rFonts w:ascii="Helvetica" w:hAnsi="Helvetica"/>
          <w:sz w:val="24"/>
          <w:szCs w:val="24"/>
        </w:rPr>
      </w:pPr>
      <w:r w:rsidRPr="009957BE">
        <w:rPr>
          <w:rFonts w:ascii="Helvetica" w:hAnsi="Helvetica"/>
          <w:sz w:val="24"/>
          <w:szCs w:val="24"/>
        </w:rPr>
        <w:t xml:space="preserve">   (No action to be taken)</w:t>
      </w:r>
    </w:p>
    <w:p w:rsidR="00803226" w:rsidRDefault="0068686F" w:rsidP="001D1052">
      <w:pPr>
        <w:rPr>
          <w:rFonts w:ascii="Helvetica" w:hAnsi="Helvetica"/>
          <w:sz w:val="24"/>
          <w:szCs w:val="24"/>
        </w:rPr>
      </w:pPr>
      <w:r w:rsidRPr="00655B83">
        <w:rPr>
          <w:rFonts w:ascii="Helvetica" w:hAnsi="Helvetica"/>
          <w:sz w:val="24"/>
          <w:szCs w:val="24"/>
        </w:rPr>
        <w:t xml:space="preserve">               </w:t>
      </w:r>
    </w:p>
    <w:p w:rsidR="0068686F" w:rsidRPr="00655B83" w:rsidRDefault="0068686F" w:rsidP="00803226">
      <w:pPr>
        <w:spacing w:line="360" w:lineRule="auto"/>
        <w:ind w:firstLine="720"/>
        <w:jc w:val="both"/>
        <w:rPr>
          <w:rFonts w:ascii="Helvetica" w:hAnsi="Helvetica"/>
          <w:sz w:val="24"/>
          <w:szCs w:val="24"/>
        </w:rPr>
      </w:pPr>
      <w:r w:rsidRPr="00655B83">
        <w:rPr>
          <w:rFonts w:ascii="Helvetica" w:hAnsi="Helvetica"/>
          <w:sz w:val="24"/>
          <w:szCs w:val="24"/>
        </w:rPr>
        <w:t xml:space="preserve">Mr. Phillip provided an update from PSBA, including comments on Governor Wolf’s budget address and proposed additional funding for public education and potential changes to charter school assessment/funding.  </w:t>
      </w:r>
      <w:r w:rsidRPr="00655B83">
        <w:rPr>
          <w:rFonts w:ascii="Helvetica" w:hAnsi="Helvetica"/>
          <w:sz w:val="24"/>
          <w:szCs w:val="24"/>
        </w:rPr>
        <w:tab/>
      </w:r>
    </w:p>
    <w:p w:rsidR="000B64A7" w:rsidRPr="00655B83" w:rsidRDefault="000B64A7" w:rsidP="00803226">
      <w:pPr>
        <w:spacing w:line="360" w:lineRule="auto"/>
        <w:ind w:firstLine="720"/>
        <w:jc w:val="both"/>
        <w:rPr>
          <w:rFonts w:ascii="Helvetica" w:hAnsi="Helvetica"/>
          <w:sz w:val="24"/>
          <w:szCs w:val="24"/>
        </w:rPr>
      </w:pPr>
      <w:r w:rsidRPr="00655B83">
        <w:rPr>
          <w:rFonts w:ascii="Helvetica" w:hAnsi="Helvetica"/>
          <w:sz w:val="24"/>
          <w:szCs w:val="24"/>
        </w:rPr>
        <w:t xml:space="preserve">Mrs. Holz provided an update on the Joint Operation Committee of the Adams County Technical Institute, indicating she will be presenting the Board with proposed budget information in the near future.  </w:t>
      </w:r>
    </w:p>
    <w:p w:rsidR="00EE2AC6" w:rsidRPr="00655B83" w:rsidRDefault="00EE2AC6" w:rsidP="00EE2AC6">
      <w:pPr>
        <w:rPr>
          <w:rFonts w:ascii="Helvetica" w:hAnsi="Helvetica"/>
          <w:b/>
          <w:sz w:val="24"/>
          <w:szCs w:val="24"/>
        </w:rPr>
      </w:pPr>
      <w:r w:rsidRPr="00655B83">
        <w:rPr>
          <w:rFonts w:ascii="Helvetica" w:hAnsi="Helvetica"/>
          <w:b/>
          <w:sz w:val="24"/>
          <w:szCs w:val="24"/>
        </w:rPr>
        <w:t>Public Comment – (3 min. each / 30 min. max):</w:t>
      </w:r>
    </w:p>
    <w:p w:rsidR="00EE2AC6" w:rsidRPr="00655B83" w:rsidRDefault="00EE2AC6" w:rsidP="00E61DA5">
      <w:pPr>
        <w:spacing w:line="360" w:lineRule="auto"/>
        <w:rPr>
          <w:rFonts w:ascii="Helvetica" w:hAnsi="Helvetica"/>
          <w:sz w:val="24"/>
          <w:szCs w:val="24"/>
        </w:rPr>
      </w:pPr>
      <w:r w:rsidRPr="00655B83">
        <w:rPr>
          <w:rFonts w:ascii="Helvetica" w:hAnsi="Helvetica"/>
          <w:b/>
          <w:sz w:val="24"/>
          <w:szCs w:val="24"/>
        </w:rPr>
        <w:t xml:space="preserve">              </w:t>
      </w:r>
      <w:r w:rsidRPr="00655B83">
        <w:rPr>
          <w:rFonts w:ascii="Helvetica" w:hAnsi="Helvetica"/>
          <w:sz w:val="24"/>
          <w:szCs w:val="24"/>
        </w:rPr>
        <w:t>Mr. Sean Jones provided comment on the District’s Health and Safety Plan, specifically in objection to masking of students and the interpretation of CDC guidelines</w:t>
      </w:r>
      <w:r w:rsidR="00131190" w:rsidRPr="00655B83">
        <w:rPr>
          <w:rFonts w:ascii="Helvetica" w:hAnsi="Helvetica"/>
          <w:sz w:val="24"/>
          <w:szCs w:val="24"/>
        </w:rPr>
        <w:t>.</w:t>
      </w:r>
    </w:p>
    <w:p w:rsidR="00EB7018" w:rsidRDefault="00131190" w:rsidP="00EB7018">
      <w:pPr>
        <w:spacing w:line="360" w:lineRule="auto"/>
        <w:jc w:val="both"/>
        <w:rPr>
          <w:rFonts w:ascii="Helvetica" w:hAnsi="Helvetica"/>
          <w:sz w:val="24"/>
          <w:szCs w:val="24"/>
        </w:rPr>
      </w:pPr>
      <w:r w:rsidRPr="00655B83">
        <w:rPr>
          <w:rFonts w:ascii="Helvetica" w:hAnsi="Helvetica"/>
          <w:sz w:val="24"/>
          <w:szCs w:val="24"/>
        </w:rPr>
        <w:t xml:space="preserve">              Master Coghan Jones provided comment on the District’s Health and Safety Plan, stating that many of his classmates do not approve of the mask policy.  He cited harm to students, especially in mental health.  </w:t>
      </w:r>
    </w:p>
    <w:p w:rsidR="00EB7018" w:rsidRDefault="00EB7018" w:rsidP="00EB7018">
      <w:pPr>
        <w:spacing w:line="360" w:lineRule="auto"/>
        <w:rPr>
          <w:rFonts w:ascii="Helvetica" w:hAnsi="Helvetica"/>
          <w:sz w:val="24"/>
          <w:szCs w:val="24"/>
        </w:rPr>
      </w:pPr>
    </w:p>
    <w:p w:rsidR="00647190" w:rsidRDefault="00647190" w:rsidP="00EB7018">
      <w:pPr>
        <w:spacing w:line="360" w:lineRule="auto"/>
        <w:rPr>
          <w:rFonts w:ascii="Helvetica" w:hAnsi="Helvetica"/>
          <w:sz w:val="24"/>
          <w:szCs w:val="24"/>
        </w:rPr>
      </w:pPr>
    </w:p>
    <w:p w:rsidR="00EB7018" w:rsidRPr="00655B83" w:rsidRDefault="00EB7018" w:rsidP="00EB7018">
      <w:pPr>
        <w:pStyle w:val="NoSpacing"/>
        <w:rPr>
          <w:rFonts w:ascii="Helvetica" w:hAnsi="Helvetica"/>
          <w:sz w:val="24"/>
          <w:szCs w:val="24"/>
        </w:rPr>
      </w:pPr>
      <w:r w:rsidRPr="00655B83">
        <w:rPr>
          <w:rFonts w:ascii="Helvetica" w:hAnsi="Helvetica"/>
          <w:sz w:val="24"/>
          <w:szCs w:val="24"/>
        </w:rPr>
        <w:lastRenderedPageBreak/>
        <w:t>February 14, 2022</w:t>
      </w:r>
    </w:p>
    <w:p w:rsidR="00EB7018" w:rsidRDefault="00EB7018" w:rsidP="00647190">
      <w:pPr>
        <w:spacing w:line="240" w:lineRule="auto"/>
        <w:rPr>
          <w:rFonts w:ascii="Helvetica" w:hAnsi="Helvetica" w:cs="Helvetica"/>
          <w:sz w:val="24"/>
          <w:szCs w:val="24"/>
        </w:rPr>
      </w:pPr>
      <w:r w:rsidRPr="00655B83">
        <w:rPr>
          <w:rFonts w:ascii="Helvetica" w:hAnsi="Helvetica"/>
          <w:sz w:val="24"/>
          <w:szCs w:val="24"/>
        </w:rPr>
        <w:t>Page</w:t>
      </w:r>
      <w:r w:rsidRPr="003D4092">
        <w:t xml:space="preserve"> </w:t>
      </w:r>
      <w:r>
        <w:rPr>
          <w:rFonts w:ascii="Helvetica" w:hAnsi="Helvetica" w:cs="Helvetica"/>
          <w:sz w:val="24"/>
          <w:szCs w:val="24"/>
        </w:rPr>
        <w:t>4816</w:t>
      </w:r>
    </w:p>
    <w:p w:rsidR="00647190" w:rsidRDefault="00647190" w:rsidP="00647190">
      <w:pPr>
        <w:spacing w:line="240" w:lineRule="auto"/>
        <w:rPr>
          <w:rFonts w:ascii="Helvetica" w:hAnsi="Helvetica" w:cs="Helvetica"/>
          <w:sz w:val="24"/>
          <w:szCs w:val="24"/>
        </w:rPr>
      </w:pPr>
    </w:p>
    <w:p w:rsidR="00131190" w:rsidRPr="00655B83" w:rsidRDefault="00EB7018" w:rsidP="00EB7018">
      <w:pPr>
        <w:spacing w:line="360" w:lineRule="auto"/>
        <w:rPr>
          <w:rFonts w:ascii="Helvetica" w:hAnsi="Helvetica"/>
          <w:sz w:val="24"/>
          <w:szCs w:val="24"/>
        </w:rPr>
      </w:pPr>
      <w:r>
        <w:rPr>
          <w:rFonts w:ascii="Helvetica" w:hAnsi="Helvetica"/>
          <w:sz w:val="24"/>
          <w:szCs w:val="24"/>
        </w:rPr>
        <w:tab/>
      </w:r>
      <w:r w:rsidR="00131190" w:rsidRPr="00655B83">
        <w:rPr>
          <w:rFonts w:ascii="Helvetica" w:hAnsi="Helvetica"/>
          <w:sz w:val="24"/>
          <w:szCs w:val="24"/>
        </w:rPr>
        <w:t xml:space="preserve">Terrie Ferguson provided comment on the District’s Health and Safety Plan, stating that not all student afflictions are Covid illnesses, citing seasonal influenza, colds and other viruses.  Such illnesses </w:t>
      </w:r>
      <w:proofErr w:type="gramStart"/>
      <w:r w:rsidR="00131190" w:rsidRPr="00655B83">
        <w:rPr>
          <w:rFonts w:ascii="Helvetica" w:hAnsi="Helvetica"/>
          <w:sz w:val="24"/>
          <w:szCs w:val="24"/>
        </w:rPr>
        <w:t>should not be treated</w:t>
      </w:r>
      <w:proofErr w:type="gramEnd"/>
      <w:r w:rsidR="00131190" w:rsidRPr="00655B83">
        <w:rPr>
          <w:rFonts w:ascii="Helvetica" w:hAnsi="Helvetica"/>
          <w:sz w:val="24"/>
          <w:szCs w:val="24"/>
        </w:rPr>
        <w:t xml:space="preserve"> as Covid.</w:t>
      </w:r>
    </w:p>
    <w:p w:rsidR="00131190" w:rsidRDefault="00EE2AC6" w:rsidP="00EE2AC6">
      <w:pPr>
        <w:rPr>
          <w:rFonts w:ascii="Helvetica" w:hAnsi="Helvetica"/>
          <w:b/>
          <w:sz w:val="24"/>
          <w:szCs w:val="24"/>
        </w:rPr>
      </w:pPr>
      <w:r w:rsidRPr="00655B83">
        <w:rPr>
          <w:rFonts w:ascii="Helvetica" w:hAnsi="Helvetica"/>
          <w:b/>
          <w:sz w:val="24"/>
          <w:szCs w:val="24"/>
        </w:rPr>
        <w:t>Adjournment</w:t>
      </w:r>
    </w:p>
    <w:p w:rsidR="00EB7018" w:rsidRPr="0068196A" w:rsidRDefault="00EB7018" w:rsidP="00EB7018">
      <w:pPr>
        <w:spacing w:line="360" w:lineRule="auto"/>
        <w:jc w:val="both"/>
        <w:rPr>
          <w:rFonts w:ascii="Helvetica" w:hAnsi="Helvetica"/>
          <w:sz w:val="24"/>
          <w:szCs w:val="24"/>
        </w:rPr>
      </w:pPr>
      <w:r>
        <w:rPr>
          <w:rFonts w:ascii="Helvetica" w:hAnsi="Helvetica"/>
          <w:b/>
          <w:sz w:val="24"/>
          <w:szCs w:val="24"/>
        </w:rPr>
        <w:tab/>
      </w:r>
      <w:r>
        <w:rPr>
          <w:rFonts w:ascii="Helvetica" w:hAnsi="Helvetica"/>
          <w:sz w:val="24"/>
          <w:szCs w:val="24"/>
        </w:rPr>
        <w:t>The meeting adjourned at 8:22</w:t>
      </w:r>
      <w:r w:rsidRPr="0068196A">
        <w:rPr>
          <w:rFonts w:ascii="Helvetica" w:hAnsi="Helvetica"/>
          <w:sz w:val="24"/>
          <w:szCs w:val="24"/>
        </w:rPr>
        <w:t xml:space="preserve"> p.m. on a motion by </w:t>
      </w:r>
      <w:r w:rsidRPr="00655B83">
        <w:rPr>
          <w:rFonts w:ascii="Helvetica" w:hAnsi="Helvetica"/>
          <w:sz w:val="24"/>
          <w:szCs w:val="24"/>
        </w:rPr>
        <w:t>Mr. DeGen</w:t>
      </w:r>
      <w:r>
        <w:rPr>
          <w:rFonts w:ascii="Helvetica" w:hAnsi="Helvetica"/>
          <w:sz w:val="24"/>
          <w:szCs w:val="24"/>
        </w:rPr>
        <w:t xml:space="preserve">naro </w:t>
      </w:r>
      <w:r w:rsidRPr="0068196A">
        <w:rPr>
          <w:rFonts w:ascii="Helvetica" w:hAnsi="Helvetica"/>
          <w:sz w:val="24"/>
          <w:szCs w:val="24"/>
        </w:rPr>
        <w:t>and a second by Mrs. Clark, all were in favor.</w:t>
      </w:r>
    </w:p>
    <w:p w:rsidR="00EB7018" w:rsidRDefault="00EB7018" w:rsidP="00EE2AC6">
      <w:pPr>
        <w:rPr>
          <w:rFonts w:ascii="Helvetica" w:hAnsi="Helvetica"/>
          <w:b/>
          <w:sz w:val="24"/>
          <w:szCs w:val="24"/>
        </w:rPr>
      </w:pPr>
    </w:p>
    <w:p w:rsidR="00EB7018" w:rsidRPr="00655B83" w:rsidRDefault="00EB7018" w:rsidP="00EE2AC6">
      <w:pPr>
        <w:rPr>
          <w:rFonts w:ascii="Helvetica" w:hAnsi="Helvetica"/>
          <w:b/>
          <w:sz w:val="24"/>
          <w:szCs w:val="24"/>
        </w:rPr>
      </w:pPr>
    </w:p>
    <w:p w:rsidR="006824B8" w:rsidRPr="00C32EBE" w:rsidRDefault="00131190" w:rsidP="006824B8">
      <w:pPr>
        <w:rPr>
          <w:rFonts w:ascii="Helvetica" w:hAnsi="Helvetica"/>
          <w:sz w:val="24"/>
          <w:szCs w:val="24"/>
        </w:rPr>
      </w:pPr>
      <w:r w:rsidRPr="00655B83">
        <w:rPr>
          <w:rFonts w:ascii="Helvetica" w:hAnsi="Helvetica"/>
          <w:b/>
          <w:sz w:val="24"/>
          <w:szCs w:val="24"/>
        </w:rPr>
        <w:t xml:space="preserve">    </w:t>
      </w:r>
    </w:p>
    <w:p w:rsidR="006824B8" w:rsidRPr="00C32EBE" w:rsidRDefault="006824B8" w:rsidP="006824B8">
      <w:pPr>
        <w:rPr>
          <w:rFonts w:ascii="Helvetica" w:hAnsi="Helvetica"/>
          <w:sz w:val="24"/>
          <w:szCs w:val="24"/>
        </w:rPr>
      </w:pPr>
      <w:r w:rsidRPr="00C32EBE">
        <w:rPr>
          <w:rFonts w:ascii="Helvetica" w:hAnsi="Helvetica"/>
          <w:sz w:val="24"/>
          <w:szCs w:val="24"/>
        </w:rPr>
        <w:t>Respectfully Submitted:</w:t>
      </w:r>
    </w:p>
    <w:p w:rsidR="006824B8" w:rsidRPr="00C113E9" w:rsidRDefault="006824B8" w:rsidP="006824B8">
      <w:pPr>
        <w:pStyle w:val="NoSpacing"/>
        <w:rPr>
          <w:rFonts w:ascii="Helvetica" w:hAnsi="Helvetica" w:cs="Helvetica"/>
          <w:sz w:val="24"/>
          <w:szCs w:val="24"/>
        </w:rPr>
      </w:pPr>
      <w:r w:rsidRPr="00C113E9">
        <w:rPr>
          <w:rFonts w:ascii="Helvetica" w:hAnsi="Helvetica" w:cs="Helvetica"/>
          <w:sz w:val="24"/>
          <w:szCs w:val="24"/>
        </w:rPr>
        <w:t xml:space="preserve">Mrs. Jennifer </w:t>
      </w:r>
      <w:proofErr w:type="spellStart"/>
      <w:r w:rsidRPr="00C113E9">
        <w:rPr>
          <w:rFonts w:ascii="Helvetica" w:hAnsi="Helvetica" w:cs="Helvetica"/>
          <w:sz w:val="24"/>
          <w:szCs w:val="24"/>
        </w:rPr>
        <w:t>Holz</w:t>
      </w:r>
      <w:proofErr w:type="spellEnd"/>
      <w:r w:rsidRPr="00C113E9">
        <w:rPr>
          <w:rFonts w:ascii="Helvetica" w:hAnsi="Helvetica" w:cs="Helvetica"/>
          <w:sz w:val="24"/>
          <w:szCs w:val="24"/>
        </w:rPr>
        <w:tab/>
      </w:r>
      <w:r w:rsidRPr="00C113E9">
        <w:rPr>
          <w:rFonts w:ascii="Helvetica" w:hAnsi="Helvetica" w:cs="Helvetica"/>
          <w:sz w:val="24"/>
          <w:szCs w:val="24"/>
        </w:rPr>
        <w:tab/>
      </w:r>
      <w:r w:rsidRPr="00C113E9">
        <w:rPr>
          <w:rFonts w:ascii="Helvetica" w:hAnsi="Helvetica" w:cs="Helvetica"/>
          <w:sz w:val="24"/>
          <w:szCs w:val="24"/>
        </w:rPr>
        <w:tab/>
        <w:t xml:space="preserve">           Mr. Thomas J. Weaver</w:t>
      </w:r>
    </w:p>
    <w:p w:rsidR="006824B8" w:rsidRPr="00C113E9" w:rsidRDefault="006824B8" w:rsidP="006824B8">
      <w:pPr>
        <w:pStyle w:val="NoSpacing"/>
        <w:rPr>
          <w:rFonts w:ascii="Helvetica" w:hAnsi="Helvetica" w:cs="Helvetica"/>
          <w:sz w:val="24"/>
          <w:szCs w:val="24"/>
        </w:rPr>
      </w:pPr>
      <w:r w:rsidRPr="00C113E9">
        <w:rPr>
          <w:rFonts w:ascii="Helvetica" w:hAnsi="Helvetica" w:cs="Helvetica"/>
          <w:sz w:val="24"/>
          <w:szCs w:val="24"/>
        </w:rPr>
        <w:t xml:space="preserve">Board President </w:t>
      </w:r>
      <w:r w:rsidRPr="00C113E9">
        <w:rPr>
          <w:rFonts w:ascii="Helvetica" w:hAnsi="Helvetica" w:cs="Helvetica"/>
          <w:sz w:val="24"/>
          <w:szCs w:val="24"/>
        </w:rPr>
        <w:tab/>
      </w:r>
      <w:r w:rsidRPr="00C113E9">
        <w:rPr>
          <w:rFonts w:ascii="Helvetica" w:hAnsi="Helvetica" w:cs="Helvetica"/>
          <w:sz w:val="24"/>
          <w:szCs w:val="24"/>
        </w:rPr>
        <w:tab/>
      </w:r>
      <w:r w:rsidRPr="00C113E9">
        <w:rPr>
          <w:rFonts w:ascii="Helvetica" w:hAnsi="Helvetica" w:cs="Helvetica"/>
          <w:sz w:val="24"/>
          <w:szCs w:val="24"/>
        </w:rPr>
        <w:tab/>
      </w:r>
      <w:r w:rsidRPr="00C113E9">
        <w:rPr>
          <w:rFonts w:ascii="Helvetica" w:hAnsi="Helvetica" w:cs="Helvetica"/>
          <w:sz w:val="24"/>
          <w:szCs w:val="24"/>
        </w:rPr>
        <w:tab/>
        <w:t>Board Recording Secretary</w:t>
      </w:r>
    </w:p>
    <w:p w:rsidR="006824B8" w:rsidRPr="00C32EBE" w:rsidRDefault="006824B8" w:rsidP="006824B8">
      <w:pPr>
        <w:rPr>
          <w:rFonts w:ascii="Helvetica" w:hAnsi="Helvetica"/>
          <w:sz w:val="24"/>
          <w:szCs w:val="24"/>
        </w:rPr>
      </w:pPr>
    </w:p>
    <w:p w:rsidR="006824B8" w:rsidRPr="00C32EBE" w:rsidRDefault="006824B8" w:rsidP="006824B8">
      <w:pPr>
        <w:rPr>
          <w:rFonts w:ascii="Helvetica" w:hAnsi="Helvetica"/>
          <w:sz w:val="24"/>
          <w:szCs w:val="24"/>
        </w:rPr>
      </w:pPr>
      <w:r w:rsidRPr="00C32EBE">
        <w:rPr>
          <w:rFonts w:ascii="Helvetica" w:hAnsi="Helvetica"/>
          <w:sz w:val="24"/>
          <w:szCs w:val="24"/>
        </w:rPr>
        <w:t>____________________________</w:t>
      </w:r>
      <w:r w:rsidRPr="00C32EBE">
        <w:rPr>
          <w:rFonts w:ascii="Helvetica" w:hAnsi="Helvetica"/>
          <w:sz w:val="24"/>
          <w:szCs w:val="24"/>
        </w:rPr>
        <w:tab/>
        <w:t>____________________________________</w:t>
      </w:r>
    </w:p>
    <w:p w:rsidR="001D1052" w:rsidRPr="00655B83" w:rsidRDefault="00131190" w:rsidP="00E80428">
      <w:pPr>
        <w:rPr>
          <w:rFonts w:ascii="Helvetica" w:hAnsi="Helvetica"/>
          <w:sz w:val="24"/>
          <w:szCs w:val="24"/>
        </w:rPr>
      </w:pPr>
      <w:bookmarkStart w:id="0" w:name="_GoBack"/>
      <w:bookmarkEnd w:id="0"/>
      <w:r w:rsidRPr="00655B83">
        <w:rPr>
          <w:rFonts w:ascii="Helvetica" w:hAnsi="Helvetica"/>
          <w:b/>
          <w:sz w:val="24"/>
          <w:szCs w:val="24"/>
        </w:rPr>
        <w:t xml:space="preserve">        </w:t>
      </w:r>
    </w:p>
    <w:p w:rsidR="001D1052" w:rsidRPr="00655B83" w:rsidRDefault="001D1052" w:rsidP="00E80428">
      <w:pPr>
        <w:rPr>
          <w:rFonts w:ascii="Helvetica" w:hAnsi="Helvetica"/>
          <w:sz w:val="24"/>
          <w:szCs w:val="24"/>
        </w:rPr>
      </w:pPr>
    </w:p>
    <w:p w:rsidR="001D1052" w:rsidRPr="00655B83" w:rsidRDefault="001D1052" w:rsidP="00E80428">
      <w:pPr>
        <w:rPr>
          <w:rFonts w:ascii="Helvetica" w:hAnsi="Helvetica"/>
          <w:sz w:val="24"/>
          <w:szCs w:val="24"/>
        </w:rPr>
      </w:pPr>
    </w:p>
    <w:p w:rsidR="001E78DD" w:rsidRPr="00655B83" w:rsidRDefault="001E78DD" w:rsidP="00E80428">
      <w:pPr>
        <w:rPr>
          <w:rFonts w:ascii="Helvetica" w:hAnsi="Helvetica"/>
          <w:sz w:val="24"/>
          <w:szCs w:val="24"/>
        </w:rPr>
      </w:pPr>
    </w:p>
    <w:p w:rsidR="001E78DD" w:rsidRPr="00655B83" w:rsidRDefault="001E78DD" w:rsidP="00E80428">
      <w:pPr>
        <w:rPr>
          <w:rFonts w:ascii="Helvetica" w:hAnsi="Helvetica"/>
          <w:sz w:val="24"/>
          <w:szCs w:val="24"/>
        </w:rPr>
      </w:pPr>
    </w:p>
    <w:p w:rsidR="001E78DD" w:rsidRPr="00655B83" w:rsidRDefault="001E78DD" w:rsidP="00E80428">
      <w:pPr>
        <w:rPr>
          <w:rFonts w:ascii="Helvetica" w:hAnsi="Helvetica"/>
          <w:sz w:val="24"/>
          <w:szCs w:val="24"/>
        </w:rPr>
      </w:pPr>
    </w:p>
    <w:p w:rsidR="001E78DD" w:rsidRPr="00655B83" w:rsidRDefault="001E78DD" w:rsidP="00E80428">
      <w:pPr>
        <w:rPr>
          <w:rFonts w:ascii="Helvetica" w:hAnsi="Helvetica"/>
          <w:sz w:val="24"/>
          <w:szCs w:val="24"/>
        </w:rPr>
      </w:pPr>
    </w:p>
    <w:sectPr w:rsidR="001E78DD" w:rsidRPr="00655B83" w:rsidSect="00E61DA5">
      <w:pgSz w:w="12240" w:h="15840"/>
      <w:pgMar w:top="1008" w:right="90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283B"/>
    <w:multiLevelType w:val="hybridMultilevel"/>
    <w:tmpl w:val="C3286ACE"/>
    <w:lvl w:ilvl="0" w:tplc="74D204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C6428D"/>
    <w:multiLevelType w:val="hybridMultilevel"/>
    <w:tmpl w:val="BD201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D7167"/>
    <w:multiLevelType w:val="hybridMultilevel"/>
    <w:tmpl w:val="8946D5BA"/>
    <w:lvl w:ilvl="0" w:tplc="1FC41330">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4E9C0DD9"/>
    <w:multiLevelType w:val="hybridMultilevel"/>
    <w:tmpl w:val="36247D42"/>
    <w:lvl w:ilvl="0" w:tplc="0DD0470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E815E4"/>
    <w:multiLevelType w:val="hybridMultilevel"/>
    <w:tmpl w:val="F0AC758A"/>
    <w:lvl w:ilvl="0" w:tplc="74D22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92"/>
    <w:rsid w:val="000733E3"/>
    <w:rsid w:val="000B64A7"/>
    <w:rsid w:val="000F6BCE"/>
    <w:rsid w:val="001252A7"/>
    <w:rsid w:val="00131190"/>
    <w:rsid w:val="001D1052"/>
    <w:rsid w:val="001E78DD"/>
    <w:rsid w:val="002421C8"/>
    <w:rsid w:val="00255712"/>
    <w:rsid w:val="002E4809"/>
    <w:rsid w:val="00395288"/>
    <w:rsid w:val="003B3BB4"/>
    <w:rsid w:val="003D4092"/>
    <w:rsid w:val="004D74A8"/>
    <w:rsid w:val="00503169"/>
    <w:rsid w:val="005861A7"/>
    <w:rsid w:val="005D1A3E"/>
    <w:rsid w:val="00603E0F"/>
    <w:rsid w:val="00647190"/>
    <w:rsid w:val="00655B83"/>
    <w:rsid w:val="0066073B"/>
    <w:rsid w:val="006824B8"/>
    <w:rsid w:val="0068686F"/>
    <w:rsid w:val="006934CE"/>
    <w:rsid w:val="00716FE3"/>
    <w:rsid w:val="00787696"/>
    <w:rsid w:val="007930BA"/>
    <w:rsid w:val="007F173E"/>
    <w:rsid w:val="00803226"/>
    <w:rsid w:val="008978AA"/>
    <w:rsid w:val="008B0B8E"/>
    <w:rsid w:val="008F11D5"/>
    <w:rsid w:val="008F5552"/>
    <w:rsid w:val="00906CC9"/>
    <w:rsid w:val="009233D8"/>
    <w:rsid w:val="009308EF"/>
    <w:rsid w:val="00994ECE"/>
    <w:rsid w:val="009950B0"/>
    <w:rsid w:val="009957BE"/>
    <w:rsid w:val="009F3E57"/>
    <w:rsid w:val="00A56DA2"/>
    <w:rsid w:val="00A61935"/>
    <w:rsid w:val="00B4426C"/>
    <w:rsid w:val="00B559C2"/>
    <w:rsid w:val="00C840CD"/>
    <w:rsid w:val="00CE0E6F"/>
    <w:rsid w:val="00D10FAA"/>
    <w:rsid w:val="00D56708"/>
    <w:rsid w:val="00DA7BD7"/>
    <w:rsid w:val="00DC0ED7"/>
    <w:rsid w:val="00DD031E"/>
    <w:rsid w:val="00DF2E0C"/>
    <w:rsid w:val="00E346A1"/>
    <w:rsid w:val="00E61DA5"/>
    <w:rsid w:val="00E80428"/>
    <w:rsid w:val="00EB7018"/>
    <w:rsid w:val="00EE2AC6"/>
    <w:rsid w:val="00EF31DA"/>
    <w:rsid w:val="00F03B0D"/>
    <w:rsid w:val="00F041B3"/>
    <w:rsid w:val="00F0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C9438-4BB5-4F95-BF1F-F2B977C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3B"/>
    <w:pPr>
      <w:ind w:left="720"/>
      <w:contextualSpacing/>
    </w:pPr>
  </w:style>
  <w:style w:type="paragraph" w:styleId="NoSpacing">
    <w:name w:val="No Spacing"/>
    <w:uiPriority w:val="1"/>
    <w:qFormat/>
    <w:rsid w:val="00655B83"/>
    <w:pPr>
      <w:spacing w:after="0" w:line="240" w:lineRule="auto"/>
    </w:pPr>
  </w:style>
  <w:style w:type="paragraph" w:styleId="BalloonText">
    <w:name w:val="Balloon Text"/>
    <w:basedOn w:val="Normal"/>
    <w:link w:val="BalloonTextChar"/>
    <w:uiPriority w:val="99"/>
    <w:semiHidden/>
    <w:unhideWhenUsed/>
    <w:rsid w:val="00603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A2B3-7A64-47E2-AAD4-A1CA2B14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Weaver</dc:creator>
  <cp:keywords/>
  <dc:description/>
  <cp:lastModifiedBy>Ann Brown</cp:lastModifiedBy>
  <cp:revision>7</cp:revision>
  <cp:lastPrinted>2022-03-01T15:37:00Z</cp:lastPrinted>
  <dcterms:created xsi:type="dcterms:W3CDTF">2022-02-17T15:38:00Z</dcterms:created>
  <dcterms:modified xsi:type="dcterms:W3CDTF">2022-03-01T15:37:00Z</dcterms:modified>
</cp:coreProperties>
</file>